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DF" w:rsidRPr="007E66DF" w:rsidRDefault="007E66DF" w:rsidP="007E66DF">
      <w:pPr>
        <w:spacing w:after="0" w:line="240" w:lineRule="auto"/>
        <w:rPr>
          <w:rFonts w:ascii="Times New Roman" w:hAnsi="Times New Roman" w:cs="Times New Roman"/>
          <w:sz w:val="24"/>
          <w:szCs w:val="24"/>
        </w:rPr>
      </w:pPr>
      <w:r w:rsidRPr="007E66DF">
        <w:rPr>
          <w:rFonts w:ascii="Times New Roman" w:hAnsi="Times New Roman" w:cs="Times New Roman"/>
          <w:sz w:val="24"/>
          <w:szCs w:val="24"/>
        </w:rPr>
        <w:t>Социальная справедливость — это не просто этический императив, это основа национальной стабильности и глобального благополучия. Равные возможности, солидарность и уважение прав человека крайне важны для полноценного освоения продуктивного потенциала наций и народов.</w:t>
      </w:r>
      <w:r w:rsidRPr="007E66DF">
        <w:rPr>
          <w:rFonts w:ascii="Times New Roman" w:hAnsi="Times New Roman" w:cs="Times New Roman"/>
          <w:sz w:val="24"/>
          <w:szCs w:val="24"/>
        </w:rPr>
        <w:br/>
      </w:r>
      <w:r w:rsidRPr="007E66DF">
        <w:rPr>
          <w:rFonts w:ascii="Times New Roman" w:hAnsi="Times New Roman" w:cs="Times New Roman"/>
          <w:sz w:val="24"/>
          <w:szCs w:val="24"/>
        </w:rPr>
        <w:br/>
        <w:t>Всемирный день социальной справедливости (</w:t>
      </w:r>
      <w:proofErr w:type="spellStart"/>
      <w:r w:rsidRPr="007E66DF">
        <w:rPr>
          <w:rFonts w:ascii="Times New Roman" w:hAnsi="Times New Roman" w:cs="Times New Roman"/>
          <w:sz w:val="24"/>
          <w:szCs w:val="24"/>
        </w:rPr>
        <w:t>World</w:t>
      </w:r>
      <w:proofErr w:type="spellEnd"/>
      <w:r w:rsidRPr="007E66DF">
        <w:rPr>
          <w:rFonts w:ascii="Times New Roman" w:hAnsi="Times New Roman" w:cs="Times New Roman"/>
          <w:sz w:val="24"/>
          <w:szCs w:val="24"/>
        </w:rPr>
        <w:t xml:space="preserve"> </w:t>
      </w:r>
      <w:proofErr w:type="spellStart"/>
      <w:r w:rsidRPr="007E66DF">
        <w:rPr>
          <w:rFonts w:ascii="Times New Roman" w:hAnsi="Times New Roman" w:cs="Times New Roman"/>
          <w:sz w:val="24"/>
          <w:szCs w:val="24"/>
        </w:rPr>
        <w:t>Day</w:t>
      </w:r>
      <w:proofErr w:type="spellEnd"/>
      <w:r w:rsidRPr="007E66DF">
        <w:rPr>
          <w:rFonts w:ascii="Times New Roman" w:hAnsi="Times New Roman" w:cs="Times New Roman"/>
          <w:sz w:val="24"/>
          <w:szCs w:val="24"/>
        </w:rPr>
        <w:t xml:space="preserve"> </w:t>
      </w:r>
      <w:proofErr w:type="spellStart"/>
      <w:r w:rsidRPr="007E66DF">
        <w:rPr>
          <w:rFonts w:ascii="Times New Roman" w:hAnsi="Times New Roman" w:cs="Times New Roman"/>
          <w:sz w:val="24"/>
          <w:szCs w:val="24"/>
        </w:rPr>
        <w:t>of</w:t>
      </w:r>
      <w:proofErr w:type="spellEnd"/>
      <w:r w:rsidRPr="007E66DF">
        <w:rPr>
          <w:rFonts w:ascii="Times New Roman" w:hAnsi="Times New Roman" w:cs="Times New Roman"/>
          <w:sz w:val="24"/>
          <w:szCs w:val="24"/>
        </w:rPr>
        <w:t xml:space="preserve"> </w:t>
      </w:r>
      <w:proofErr w:type="spellStart"/>
      <w:r w:rsidRPr="007E66DF">
        <w:rPr>
          <w:rFonts w:ascii="Times New Roman" w:hAnsi="Times New Roman" w:cs="Times New Roman"/>
          <w:sz w:val="24"/>
          <w:szCs w:val="24"/>
        </w:rPr>
        <w:t>Social</w:t>
      </w:r>
      <w:proofErr w:type="spellEnd"/>
      <w:r w:rsidRPr="007E66DF">
        <w:rPr>
          <w:rFonts w:ascii="Times New Roman" w:hAnsi="Times New Roman" w:cs="Times New Roman"/>
          <w:sz w:val="24"/>
          <w:szCs w:val="24"/>
        </w:rPr>
        <w:t xml:space="preserve"> </w:t>
      </w:r>
      <w:proofErr w:type="spellStart"/>
      <w:r w:rsidRPr="007E66DF">
        <w:rPr>
          <w:rFonts w:ascii="Times New Roman" w:hAnsi="Times New Roman" w:cs="Times New Roman"/>
          <w:sz w:val="24"/>
          <w:szCs w:val="24"/>
        </w:rPr>
        <w:t>Justice</w:t>
      </w:r>
      <w:proofErr w:type="spellEnd"/>
      <w:r w:rsidRPr="007E66DF">
        <w:rPr>
          <w:rFonts w:ascii="Times New Roman" w:hAnsi="Times New Roman" w:cs="Times New Roman"/>
          <w:sz w:val="24"/>
          <w:szCs w:val="24"/>
        </w:rPr>
        <w:t xml:space="preserve">) отмечается с 2009 года. Генеральная ассамблея ООН провозгласила об установлении этого праздника в специальной резолюции № A/RES/62/10 от </w:t>
      </w:r>
      <w:hyperlink r:id="rId5" w:history="1">
        <w:r w:rsidRPr="007E66DF">
          <w:rPr>
            <w:rFonts w:ascii="Times New Roman" w:hAnsi="Times New Roman" w:cs="Times New Roman"/>
            <w:sz w:val="24"/>
            <w:szCs w:val="24"/>
          </w:rPr>
          <w:t>18 декабря</w:t>
        </w:r>
      </w:hyperlink>
      <w:r w:rsidRPr="007E66DF">
        <w:rPr>
          <w:rFonts w:ascii="Times New Roman" w:hAnsi="Times New Roman" w:cs="Times New Roman"/>
          <w:sz w:val="24"/>
          <w:szCs w:val="24"/>
        </w:rPr>
        <w:t xml:space="preserve"> 2007 года. </w:t>
      </w:r>
      <w:proofErr w:type="gramStart"/>
      <w:r w:rsidRPr="007E66DF">
        <w:rPr>
          <w:rFonts w:ascii="Times New Roman" w:hAnsi="Times New Roman" w:cs="Times New Roman"/>
          <w:sz w:val="24"/>
          <w:szCs w:val="24"/>
        </w:rPr>
        <w:t xml:space="preserve">Предпосылкой для возникновения новой даты — </w:t>
      </w:r>
      <w:hyperlink r:id="rId6" w:history="1">
        <w:r w:rsidRPr="007E66DF">
          <w:rPr>
            <w:rFonts w:ascii="Times New Roman" w:hAnsi="Times New Roman" w:cs="Times New Roman"/>
            <w:sz w:val="24"/>
            <w:szCs w:val="24"/>
          </w:rPr>
          <w:t>20 февраля</w:t>
        </w:r>
      </w:hyperlink>
      <w:r w:rsidRPr="007E66DF">
        <w:rPr>
          <w:rFonts w:ascii="Times New Roman" w:hAnsi="Times New Roman" w:cs="Times New Roman"/>
          <w:sz w:val="24"/>
          <w:szCs w:val="24"/>
        </w:rPr>
        <w:t xml:space="preserve"> — стала всемирная встреча на высшем уровне, которая прошла в Копенгагене в марте 1995 года, и на которой были провозглашены задачи социального развития современного общества.</w:t>
      </w:r>
      <w:proofErr w:type="gramEnd"/>
      <w:r w:rsidRPr="007E66DF">
        <w:rPr>
          <w:rFonts w:ascii="Times New Roman" w:hAnsi="Times New Roman" w:cs="Times New Roman"/>
          <w:sz w:val="24"/>
          <w:szCs w:val="24"/>
        </w:rPr>
        <w:br/>
        <w:t xml:space="preserve">Государства-члены Организации </w:t>
      </w:r>
      <w:proofErr w:type="spellStart"/>
      <w:r w:rsidRPr="007E66DF">
        <w:rPr>
          <w:rFonts w:ascii="Times New Roman" w:hAnsi="Times New Roman" w:cs="Times New Roman"/>
          <w:sz w:val="24"/>
          <w:szCs w:val="24"/>
        </w:rPr>
        <w:t>объединенных</w:t>
      </w:r>
      <w:proofErr w:type="spellEnd"/>
      <w:r w:rsidRPr="007E66DF">
        <w:rPr>
          <w:rFonts w:ascii="Times New Roman" w:hAnsi="Times New Roman" w:cs="Times New Roman"/>
          <w:sz w:val="24"/>
          <w:szCs w:val="24"/>
        </w:rPr>
        <w:t xml:space="preserve"> наций посвящают день 20 февраля проведению на национальном уровне мероприятий, способствующих укреплению социальной справедливости, которые каждый год посвящены определенной теме. </w:t>
      </w:r>
      <w:r w:rsidRPr="007E66DF">
        <w:rPr>
          <w:rFonts w:ascii="Times New Roman" w:hAnsi="Times New Roman" w:cs="Times New Roman"/>
          <w:sz w:val="24"/>
          <w:szCs w:val="24"/>
        </w:rPr>
        <w:br/>
        <w:t>По замыслу организаторов, международная дата должна способствовать искоренению нищеты, обеспечению людей полной занятостью и достойной работой, достижению равноправия мужчин и женщин, а также установлению социального благосостояния и социальной справедливости для всех.</w:t>
      </w:r>
      <w:r w:rsidRPr="007E66DF">
        <w:rPr>
          <w:rFonts w:ascii="Times New Roman" w:hAnsi="Times New Roman" w:cs="Times New Roman"/>
          <w:sz w:val="24"/>
          <w:szCs w:val="24"/>
        </w:rPr>
        <w:br/>
        <w:t xml:space="preserve">ООН считает стремление к социальной справедливости одной из своих главных </w:t>
      </w:r>
      <w:r w:rsidRPr="007E66DF">
        <w:rPr>
          <w:rFonts w:ascii="Times New Roman" w:hAnsi="Times New Roman" w:cs="Times New Roman"/>
          <w:sz w:val="24"/>
          <w:szCs w:val="24"/>
        </w:rPr>
        <w:lastRenderedPageBreak/>
        <w:t>миссий. Организация поддерживает принципы справедливости, устраняя барьеры, возникающие перед людьми в силу их пола, возраста, расовой, этнической или религиозной принадлежности, кул</w:t>
      </w:r>
      <w:r>
        <w:rPr>
          <w:rFonts w:ascii="Times New Roman" w:hAnsi="Times New Roman" w:cs="Times New Roman"/>
          <w:sz w:val="24"/>
          <w:szCs w:val="24"/>
        </w:rPr>
        <w:t>ьтуры или наличия инвалидности.</w:t>
      </w:r>
      <w:r w:rsidRPr="007E66DF">
        <w:rPr>
          <w:rFonts w:ascii="Times New Roman" w:hAnsi="Times New Roman" w:cs="Times New Roman"/>
          <w:sz w:val="24"/>
          <w:szCs w:val="24"/>
        </w:rPr>
        <w:br/>
        <w:t>Один из основных документов, работающих в этом направлении, — Декларация о социальной справедливости в целях справедливой глобализации. В ней делается упор на гарантии достижения справедливых результатов для всех посредством обеспечения занятости, социального диалога и основополагающих принципов и прав на рабочем месте. Всемирный день социальной справедливости в цифрах</w:t>
      </w:r>
    </w:p>
    <w:p w:rsidR="007E66DF" w:rsidRPr="007E66DF" w:rsidRDefault="007E66DF" w:rsidP="007E66DF">
      <w:pPr>
        <w:spacing w:after="0" w:line="240" w:lineRule="auto"/>
        <w:rPr>
          <w:rFonts w:ascii="Times New Roman" w:hAnsi="Times New Roman" w:cs="Times New Roman"/>
          <w:sz w:val="24"/>
          <w:szCs w:val="24"/>
        </w:rPr>
      </w:pPr>
      <w:r w:rsidRPr="007E66DF">
        <w:rPr>
          <w:rFonts w:ascii="Times New Roman" w:hAnsi="Times New Roman" w:cs="Times New Roman"/>
          <w:sz w:val="24"/>
          <w:szCs w:val="24"/>
        </w:rPr>
        <w:t xml:space="preserve">228 человек добавили Всемирный день социальной справедливости в личный календарь. Из них 101 мужчина и 70 женщин. Остальные свой пол не указали. </w:t>
      </w:r>
    </w:p>
    <w:p w:rsidR="007E66DF" w:rsidRPr="007E66DF" w:rsidRDefault="007E66DF" w:rsidP="007E66DF">
      <w:pPr>
        <w:spacing w:after="0" w:line="240" w:lineRule="auto"/>
        <w:rPr>
          <w:rFonts w:ascii="Times New Roman" w:eastAsia="Times New Roman" w:hAnsi="Times New Roman" w:cs="Times New Roman"/>
          <w:b/>
          <w:bCs/>
          <w:color w:val="000000"/>
          <w:sz w:val="24"/>
          <w:szCs w:val="24"/>
          <w:lang w:eastAsia="ru-RU"/>
        </w:rPr>
      </w:pPr>
      <w:r w:rsidRPr="007E66DF">
        <w:rPr>
          <w:rFonts w:ascii="Times New Roman" w:eastAsia="Times New Roman" w:hAnsi="Times New Roman" w:cs="Times New Roman"/>
          <w:color w:val="000000"/>
          <w:sz w:val="24"/>
          <w:szCs w:val="24"/>
          <w:lang w:eastAsia="ru-RU"/>
        </w:rPr>
        <w:t>Человеческий фактор, в принципе, является всей основополагающей на сегодняшний день, изысканий государственных, общественных организаций и отраслей в целом. Ведь, чтобы ни совершалось, все цели преследуют предоставление равных возможностей различным слоям земного населения. Данные возможности можно проследить в совершаемых финансово-экономических, социально-гуманитарных, а так же в культурно-правовых сферах. В отношении социальных отраслей уделяется особое внимание. К примеру, резолюцией Генассамбл</w:t>
      </w:r>
      <w:proofErr w:type="gramStart"/>
      <w:r w:rsidRPr="007E66DF">
        <w:rPr>
          <w:rFonts w:ascii="Times New Roman" w:eastAsia="Times New Roman" w:hAnsi="Times New Roman" w:cs="Times New Roman"/>
          <w:color w:val="000000"/>
          <w:sz w:val="24"/>
          <w:szCs w:val="24"/>
          <w:lang w:eastAsia="ru-RU"/>
        </w:rPr>
        <w:t>еи ОО</w:t>
      </w:r>
      <w:proofErr w:type="gramEnd"/>
      <w:r w:rsidRPr="007E66DF">
        <w:rPr>
          <w:rFonts w:ascii="Times New Roman" w:eastAsia="Times New Roman" w:hAnsi="Times New Roman" w:cs="Times New Roman"/>
          <w:color w:val="000000"/>
          <w:sz w:val="24"/>
          <w:szCs w:val="24"/>
          <w:lang w:eastAsia="ru-RU"/>
        </w:rPr>
        <w:t xml:space="preserve">Н, были предприняты меры по внедрению программ, предусматривающие улучшения социальных сфер жизни человека, </w:t>
      </w:r>
    </w:p>
    <w:p w:rsidR="007E66DF" w:rsidRPr="007E66DF" w:rsidRDefault="007E66DF" w:rsidP="007E66DF">
      <w:pPr>
        <w:spacing w:after="0" w:line="240" w:lineRule="auto"/>
        <w:rPr>
          <w:rFonts w:ascii="Times New Roman" w:eastAsia="Times New Roman" w:hAnsi="Times New Roman" w:cs="Times New Roman"/>
          <w:color w:val="000000"/>
          <w:sz w:val="24"/>
          <w:szCs w:val="24"/>
          <w:lang w:eastAsia="ru-RU"/>
        </w:rPr>
      </w:pPr>
      <w:r w:rsidRPr="007E66DF">
        <w:rPr>
          <w:rFonts w:ascii="Times New Roman" w:eastAsia="Times New Roman" w:hAnsi="Times New Roman" w:cs="Times New Roman"/>
          <w:color w:val="000000"/>
          <w:sz w:val="24"/>
          <w:szCs w:val="24"/>
          <w:lang w:eastAsia="ru-RU"/>
        </w:rPr>
        <w:lastRenderedPageBreak/>
        <w:t>Помимо ООН, приверженцами благополучия человеческих факторов является непременно Международная организация труда. Именно она, одной из первых инициировала принятие Декларации, гласящей, достижения справедливой глобализации посредством социальной справедливости. Датой принятия Декларации является 2008 год, 10 июня. Надо отметить, тот факт, что после принятия Устава Международной организации труда от 1919 года, Декларация является третьей, по</w:t>
      </w:r>
      <w:r>
        <w:rPr>
          <w:rFonts w:ascii="Times New Roman" w:eastAsia="Times New Roman" w:hAnsi="Times New Roman" w:cs="Times New Roman"/>
          <w:color w:val="000000"/>
          <w:sz w:val="24"/>
          <w:szCs w:val="24"/>
          <w:lang w:eastAsia="ru-RU"/>
        </w:rPr>
        <w:t xml:space="preserve"> приоритету принятых документов </w:t>
      </w:r>
      <w:r w:rsidRPr="007E66DF">
        <w:rPr>
          <w:rFonts w:ascii="Times New Roman" w:eastAsia="Times New Roman" w:hAnsi="Times New Roman" w:cs="Times New Roman"/>
          <w:color w:val="000000"/>
          <w:sz w:val="24"/>
          <w:szCs w:val="24"/>
          <w:lang w:eastAsia="ru-RU"/>
        </w:rPr>
        <w:t xml:space="preserve">организации.    </w:t>
      </w:r>
    </w:p>
    <w:p w:rsidR="007E66DF" w:rsidRPr="007E66DF" w:rsidRDefault="007E66DF" w:rsidP="007E66DF">
      <w:pPr>
        <w:spacing w:after="0" w:line="240" w:lineRule="auto"/>
        <w:rPr>
          <w:rFonts w:ascii="Times New Roman" w:eastAsia="Times New Roman" w:hAnsi="Times New Roman" w:cs="Times New Roman"/>
          <w:color w:val="000000"/>
          <w:sz w:val="24"/>
          <w:szCs w:val="24"/>
          <w:lang w:eastAsia="ru-RU"/>
        </w:rPr>
      </w:pPr>
      <w:r w:rsidRPr="007E66DF">
        <w:rPr>
          <w:rFonts w:ascii="Times New Roman" w:eastAsia="Times New Roman" w:hAnsi="Times New Roman" w:cs="Times New Roman"/>
          <w:color w:val="000000"/>
          <w:sz w:val="24"/>
          <w:szCs w:val="24"/>
          <w:lang w:eastAsia="ru-RU"/>
        </w:rPr>
        <w:t xml:space="preserve">После принятия данного документа, ответственные, в более чем 180 государствах, в сфере работодателей и рабочих организаций, объединили усилия по организации практических мер, осознавая всю важность того, что Организация является важным звеном в обеспечении глобальной социальной справедливости. Один из главных целей, предусматривающие датой Всемирного дня социальной справедливости, является обеспечение достойной </w:t>
      </w:r>
      <w:proofErr w:type="spellStart"/>
      <w:r w:rsidRPr="007E66DF">
        <w:rPr>
          <w:rFonts w:ascii="Times New Roman" w:eastAsia="Times New Roman" w:hAnsi="Times New Roman" w:cs="Times New Roman"/>
          <w:color w:val="000000"/>
          <w:sz w:val="24"/>
          <w:szCs w:val="24"/>
          <w:lang w:eastAsia="ru-RU"/>
        </w:rPr>
        <w:t>трудозанятостью</w:t>
      </w:r>
      <w:proofErr w:type="spellEnd"/>
      <w:r w:rsidRPr="007E66DF">
        <w:rPr>
          <w:rFonts w:ascii="Times New Roman" w:eastAsia="Times New Roman" w:hAnsi="Times New Roman" w:cs="Times New Roman"/>
          <w:color w:val="000000"/>
          <w:sz w:val="24"/>
          <w:szCs w:val="24"/>
          <w:lang w:eastAsia="ru-RU"/>
        </w:rPr>
        <w:t xml:space="preserve">. Именно на основании данной цели была принята Программа достойного труда, ответственность и обязательство по ее расширению которой, была взята руководителями стран членов.     </w:t>
      </w:r>
    </w:p>
    <w:p w:rsidR="007E66DF" w:rsidRPr="007E66DF" w:rsidRDefault="007E66DF" w:rsidP="007E66DF">
      <w:pPr>
        <w:spacing w:after="0" w:line="240" w:lineRule="auto"/>
        <w:rPr>
          <w:rFonts w:ascii="Times New Roman" w:eastAsia="Times New Roman" w:hAnsi="Times New Roman" w:cs="Times New Roman"/>
          <w:color w:val="000000"/>
          <w:sz w:val="24"/>
          <w:szCs w:val="24"/>
          <w:lang w:eastAsia="ru-RU"/>
        </w:rPr>
      </w:pPr>
      <w:r w:rsidRPr="007E66DF">
        <w:rPr>
          <w:rFonts w:ascii="Times New Roman" w:eastAsia="Times New Roman" w:hAnsi="Times New Roman" w:cs="Times New Roman"/>
          <w:color w:val="000000"/>
          <w:sz w:val="24"/>
          <w:szCs w:val="24"/>
          <w:lang w:eastAsia="ru-RU"/>
        </w:rPr>
        <w:t xml:space="preserve">Что примечательно, были выявлены перспективы по развитию и воплощению миссии организации, исходящие из важностей действующих предприятий в работе по расширению занятостей и создания максимального уровня доходных источников для всех. </w:t>
      </w:r>
    </w:p>
    <w:p w:rsidR="007E66DF" w:rsidRPr="007E66DF" w:rsidRDefault="007E66DF" w:rsidP="007E66DF">
      <w:pPr>
        <w:spacing w:after="0" w:line="240" w:lineRule="auto"/>
        <w:rPr>
          <w:rFonts w:ascii="Times New Roman" w:eastAsia="Times New Roman" w:hAnsi="Times New Roman" w:cs="Times New Roman"/>
          <w:color w:val="000000"/>
          <w:sz w:val="24"/>
          <w:szCs w:val="24"/>
          <w:lang w:eastAsia="ru-RU"/>
        </w:rPr>
      </w:pPr>
      <w:r w:rsidRPr="007E66DF">
        <w:rPr>
          <w:rFonts w:ascii="Times New Roman" w:eastAsia="Times New Roman" w:hAnsi="Times New Roman" w:cs="Times New Roman"/>
          <w:color w:val="000000"/>
          <w:sz w:val="24"/>
          <w:szCs w:val="24"/>
          <w:lang w:eastAsia="ru-RU"/>
        </w:rPr>
        <w:lastRenderedPageBreak/>
        <w:t>В рамках принятия резолюции Генассамбл</w:t>
      </w:r>
      <w:proofErr w:type="gramStart"/>
      <w:r w:rsidRPr="007E66DF">
        <w:rPr>
          <w:rFonts w:ascii="Times New Roman" w:eastAsia="Times New Roman" w:hAnsi="Times New Roman" w:cs="Times New Roman"/>
          <w:color w:val="000000"/>
          <w:sz w:val="24"/>
          <w:szCs w:val="24"/>
          <w:lang w:eastAsia="ru-RU"/>
        </w:rPr>
        <w:t>еи ОО</w:t>
      </w:r>
      <w:proofErr w:type="gramEnd"/>
      <w:r w:rsidRPr="007E66DF">
        <w:rPr>
          <w:rFonts w:ascii="Times New Roman" w:eastAsia="Times New Roman" w:hAnsi="Times New Roman" w:cs="Times New Roman"/>
          <w:color w:val="000000"/>
          <w:sz w:val="24"/>
          <w:szCs w:val="24"/>
          <w:lang w:eastAsia="ru-RU"/>
        </w:rPr>
        <w:t xml:space="preserve">Н, должным образом были осознаны гарантии связанные с тем, что процесс социального развития и социальной справедливости необходима в обеспечении и поддержании безопасности и мира как внутри страны, так и в мирных и безопасных отношениях стран и народов. </w:t>
      </w:r>
    </w:p>
    <w:p w:rsidR="007E66DF" w:rsidRPr="007E66DF" w:rsidRDefault="007E66DF" w:rsidP="007E66DF">
      <w:pPr>
        <w:spacing w:after="0" w:line="240" w:lineRule="auto"/>
        <w:outlineLvl w:val="1"/>
        <w:rPr>
          <w:rFonts w:ascii="Times New Roman" w:eastAsia="Times New Roman" w:hAnsi="Times New Roman" w:cs="Times New Roman"/>
          <w:b/>
          <w:bCs/>
          <w:color w:val="000000"/>
          <w:sz w:val="24"/>
          <w:szCs w:val="24"/>
          <w:lang w:eastAsia="ru-RU"/>
        </w:rPr>
      </w:pPr>
      <w:r w:rsidRPr="007E66DF">
        <w:rPr>
          <w:rFonts w:ascii="Times New Roman" w:eastAsia="Times New Roman" w:hAnsi="Times New Roman" w:cs="Times New Roman"/>
          <w:b/>
          <w:bCs/>
          <w:color w:val="000000"/>
          <w:sz w:val="24"/>
          <w:szCs w:val="24"/>
          <w:lang w:eastAsia="ru-RU"/>
        </w:rPr>
        <w:t>Празднования в честь даты</w:t>
      </w:r>
    </w:p>
    <w:p w:rsidR="007E66DF" w:rsidRPr="007E66DF" w:rsidRDefault="007E66DF" w:rsidP="007E66DF">
      <w:pPr>
        <w:spacing w:after="0" w:line="240" w:lineRule="auto"/>
        <w:rPr>
          <w:rFonts w:ascii="Times New Roman" w:eastAsia="Times New Roman" w:hAnsi="Times New Roman" w:cs="Times New Roman"/>
          <w:color w:val="000000"/>
          <w:sz w:val="24"/>
          <w:szCs w:val="24"/>
          <w:lang w:eastAsia="ru-RU"/>
        </w:rPr>
      </w:pPr>
      <w:r w:rsidRPr="007E66DF">
        <w:rPr>
          <w:rFonts w:ascii="Times New Roman" w:eastAsia="Times New Roman" w:hAnsi="Times New Roman" w:cs="Times New Roman"/>
          <w:color w:val="000000"/>
          <w:sz w:val="24"/>
          <w:szCs w:val="24"/>
          <w:lang w:eastAsia="ru-RU"/>
        </w:rPr>
        <w:t xml:space="preserve">Обширность празднования даты охватывает различные сферы деятельности, включая образовательные учреждения вплоть до органов государственного управления. </w:t>
      </w:r>
    </w:p>
    <w:p w:rsidR="00A12713" w:rsidRPr="007E66DF" w:rsidRDefault="007E66DF" w:rsidP="00A12713">
      <w:pPr>
        <w:spacing w:after="0" w:line="240" w:lineRule="auto"/>
        <w:rPr>
          <w:rFonts w:ascii="Times New Roman" w:eastAsia="Times New Roman" w:hAnsi="Times New Roman" w:cs="Times New Roman"/>
          <w:color w:val="000000"/>
          <w:sz w:val="24"/>
          <w:szCs w:val="24"/>
          <w:lang w:eastAsia="ru-RU"/>
        </w:rPr>
      </w:pPr>
      <w:r w:rsidRPr="007E66DF">
        <w:rPr>
          <w:rFonts w:ascii="Times New Roman" w:eastAsia="Times New Roman" w:hAnsi="Times New Roman" w:cs="Times New Roman"/>
          <w:color w:val="000000"/>
          <w:sz w:val="24"/>
          <w:szCs w:val="24"/>
          <w:lang w:eastAsia="ru-RU"/>
        </w:rPr>
        <w:t>В разновидности методов проведения даты на должном уровне, можно включить орган</w:t>
      </w:r>
      <w:r w:rsidR="00A12713">
        <w:rPr>
          <w:rFonts w:ascii="Times New Roman" w:eastAsia="Times New Roman" w:hAnsi="Times New Roman" w:cs="Times New Roman"/>
          <w:color w:val="000000"/>
          <w:sz w:val="24"/>
          <w:szCs w:val="24"/>
          <w:lang w:eastAsia="ru-RU"/>
        </w:rPr>
        <w:t xml:space="preserve">изации презентационных выставок, </w:t>
      </w:r>
      <w:r w:rsidRPr="007E66DF">
        <w:rPr>
          <w:rFonts w:ascii="Times New Roman" w:eastAsia="Times New Roman" w:hAnsi="Times New Roman" w:cs="Times New Roman"/>
          <w:color w:val="000000"/>
          <w:sz w:val="24"/>
          <w:szCs w:val="24"/>
          <w:lang w:eastAsia="ru-RU"/>
        </w:rPr>
        <w:t xml:space="preserve"> </w:t>
      </w:r>
    </w:p>
    <w:p w:rsidR="00A12713" w:rsidRDefault="00A12713" w:rsidP="007E66D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публикаций </w:t>
      </w:r>
      <w:r w:rsidR="007E66DF" w:rsidRPr="007E66DF">
        <w:rPr>
          <w:rFonts w:ascii="Times New Roman" w:eastAsia="Times New Roman" w:hAnsi="Times New Roman" w:cs="Times New Roman"/>
          <w:color w:val="000000"/>
          <w:sz w:val="24"/>
          <w:szCs w:val="24"/>
          <w:lang w:eastAsia="ru-RU"/>
        </w:rPr>
        <w:t xml:space="preserve"> н</w:t>
      </w:r>
      <w:r>
        <w:rPr>
          <w:rFonts w:ascii="Times New Roman" w:eastAsia="Times New Roman" w:hAnsi="Times New Roman" w:cs="Times New Roman"/>
          <w:color w:val="000000"/>
          <w:sz w:val="24"/>
          <w:szCs w:val="24"/>
          <w:lang w:eastAsia="ru-RU"/>
        </w:rPr>
        <w:t>ормативных документов ООН и МОТ</w:t>
      </w:r>
      <w:r w:rsidR="007E66DF" w:rsidRPr="007E66DF">
        <w:rPr>
          <w:rFonts w:ascii="Times New Roman" w:eastAsia="Times New Roman" w:hAnsi="Times New Roman" w:cs="Times New Roman"/>
          <w:color w:val="000000"/>
          <w:sz w:val="24"/>
          <w:szCs w:val="24"/>
          <w:lang w:eastAsia="ru-RU"/>
        </w:rPr>
        <w:t>.</w:t>
      </w:r>
    </w:p>
    <w:p w:rsidR="007E66DF" w:rsidRPr="007E66DF" w:rsidRDefault="007E66DF" w:rsidP="007E66DF">
      <w:pPr>
        <w:spacing w:after="0" w:line="240" w:lineRule="auto"/>
        <w:rPr>
          <w:rFonts w:ascii="Times New Roman" w:eastAsia="Times New Roman" w:hAnsi="Times New Roman" w:cs="Times New Roman"/>
          <w:color w:val="000000"/>
          <w:sz w:val="24"/>
          <w:szCs w:val="24"/>
          <w:lang w:eastAsia="ru-RU"/>
        </w:rPr>
      </w:pPr>
      <w:r w:rsidRPr="007E66DF">
        <w:rPr>
          <w:rFonts w:ascii="Times New Roman" w:eastAsia="Times New Roman" w:hAnsi="Times New Roman" w:cs="Times New Roman"/>
          <w:color w:val="000000"/>
          <w:sz w:val="24"/>
          <w:szCs w:val="24"/>
          <w:lang w:eastAsia="ru-RU"/>
        </w:rPr>
        <w:t xml:space="preserve"> В процессе акций, организаторы и волонтеры раздают информационные печатные продукции, с содержаниями о праздничной дате. Подобные раздаточные материалы содержат информации о смыслах и целях даты, интересные сведения о праздновании даты в странах мира.</w:t>
      </w:r>
    </w:p>
    <w:p w:rsidR="007E66DF" w:rsidRPr="007E66DF" w:rsidRDefault="007E66DF" w:rsidP="007E66DF">
      <w:pPr>
        <w:spacing w:after="0" w:line="240" w:lineRule="auto"/>
        <w:rPr>
          <w:rFonts w:ascii="Times New Roman" w:eastAsia="Times New Roman" w:hAnsi="Times New Roman" w:cs="Times New Roman"/>
          <w:color w:val="000000"/>
          <w:sz w:val="24"/>
          <w:szCs w:val="24"/>
          <w:lang w:eastAsia="ru-RU"/>
        </w:rPr>
      </w:pPr>
      <w:r w:rsidRPr="007E66DF">
        <w:rPr>
          <w:rFonts w:ascii="Times New Roman" w:eastAsia="Times New Roman" w:hAnsi="Times New Roman" w:cs="Times New Roman"/>
          <w:color w:val="000000"/>
          <w:sz w:val="24"/>
          <w:szCs w:val="24"/>
          <w:lang w:eastAsia="ru-RU"/>
        </w:rPr>
        <w:t>Не менее важным являются организации и проведения Ярмарок труда и вакансий. Своеобразной стороной проведения подобных ярмарок является широкое привлечение и людей с ограниченными физическими возможностями. В ходе ярмарок, особое внимание уделяется донесению до сознания инвалидов чувства равности</w:t>
      </w:r>
      <w:r w:rsidR="00A12713">
        <w:rPr>
          <w:rFonts w:ascii="Times New Roman" w:eastAsia="Times New Roman" w:hAnsi="Times New Roman" w:cs="Times New Roman"/>
          <w:color w:val="000000"/>
          <w:sz w:val="24"/>
          <w:szCs w:val="24"/>
          <w:lang w:eastAsia="ru-RU"/>
        </w:rPr>
        <w:t xml:space="preserve"> во всех социальных отношениях.</w:t>
      </w:r>
      <w:r w:rsidRPr="007E66DF">
        <w:rPr>
          <w:rFonts w:ascii="Times New Roman" w:eastAsia="Times New Roman" w:hAnsi="Times New Roman" w:cs="Times New Roman"/>
          <w:color w:val="000000"/>
          <w:sz w:val="24"/>
          <w:szCs w:val="24"/>
          <w:lang w:eastAsia="ru-RU"/>
        </w:rPr>
        <w:br/>
        <w:t xml:space="preserve">Помимо этого, проводятся специализированные семинары, вбирающие в </w:t>
      </w:r>
      <w:r w:rsidRPr="007E66DF">
        <w:rPr>
          <w:rFonts w:ascii="Times New Roman" w:eastAsia="Times New Roman" w:hAnsi="Times New Roman" w:cs="Times New Roman"/>
          <w:color w:val="000000"/>
          <w:sz w:val="24"/>
          <w:szCs w:val="24"/>
          <w:lang w:eastAsia="ru-RU"/>
        </w:rPr>
        <w:lastRenderedPageBreak/>
        <w:t xml:space="preserve">себя тематики по трудовому рынку, формирования личного бизнеса. Так же, целевые группы обучаются основам и методам поиска работы, изучают вопросы относительно гендерного равенства.  </w:t>
      </w:r>
    </w:p>
    <w:p w:rsidR="007E66DF" w:rsidRPr="007E66DF" w:rsidRDefault="007E66DF" w:rsidP="007E66DF">
      <w:pPr>
        <w:spacing w:after="0" w:line="240" w:lineRule="auto"/>
        <w:rPr>
          <w:rFonts w:ascii="Times New Roman" w:eastAsia="Times New Roman" w:hAnsi="Times New Roman" w:cs="Times New Roman"/>
          <w:color w:val="000000"/>
          <w:sz w:val="24"/>
          <w:szCs w:val="24"/>
          <w:lang w:eastAsia="ru-RU"/>
        </w:rPr>
      </w:pPr>
      <w:r w:rsidRPr="007E66DF">
        <w:rPr>
          <w:rFonts w:ascii="Times New Roman" w:eastAsia="Times New Roman" w:hAnsi="Times New Roman" w:cs="Times New Roman"/>
          <w:color w:val="000000"/>
          <w:sz w:val="24"/>
          <w:szCs w:val="24"/>
          <w:lang w:eastAsia="ru-RU"/>
        </w:rPr>
        <w:t>Круглые столы</w:t>
      </w:r>
      <w:r w:rsidRPr="007E66DF">
        <w:rPr>
          <w:rFonts w:ascii="Times New Roman" w:eastAsia="Times New Roman" w:hAnsi="Times New Roman" w:cs="Times New Roman"/>
          <w:color w:val="000000"/>
          <w:sz w:val="24"/>
          <w:szCs w:val="24"/>
          <w:lang w:eastAsia="ru-RU"/>
        </w:rPr>
        <w:br/>
        <w:t>Особое внимание уделяется организуемым круглым столам, в ходе которых принимают участие руководители и ответственные представители органов государственного управления, так же при участии представителей общественных организаций. В ходе мероприятий, рассматриваются вопросы по реальным уровням достижений социальных справедливостей в обществе. Часто рассматриваются вопросы относительно модернизаций системы здравоохранения, о значимости и актуальности профсоюзов в решении проблем социальной справедливости.</w:t>
      </w:r>
    </w:p>
    <w:p w:rsidR="00A12713" w:rsidRPr="00A12713" w:rsidRDefault="00A12713" w:rsidP="00A12713">
      <w:pPr>
        <w:shd w:val="clear" w:color="auto" w:fill="FFFFFF"/>
        <w:spacing w:after="0" w:line="240" w:lineRule="auto"/>
        <w:ind w:firstLine="147"/>
        <w:rPr>
          <w:rFonts w:ascii="Times New Roman" w:eastAsia="Times New Roman" w:hAnsi="Times New Roman" w:cs="Times New Roman"/>
          <w:sz w:val="24"/>
          <w:szCs w:val="24"/>
          <w:lang w:eastAsia="ru-RU"/>
        </w:rPr>
      </w:pPr>
      <w:r w:rsidRPr="00A12713">
        <w:rPr>
          <w:rFonts w:ascii="Times New Roman" w:eastAsia="Times New Roman" w:hAnsi="Times New Roman" w:cs="Times New Roman"/>
          <w:sz w:val="24"/>
          <w:szCs w:val="24"/>
          <w:lang w:eastAsia="ru-RU"/>
        </w:rPr>
        <w:t>Этот праздник позволяет укрепить социальную справедливость и обеспечить благосостояние, избавиться от нищеты, позволить всем людям обрести нормальную, достойную работу, обеспечить каждого полной занятостью, достичь равноправия полов и таким образом позволить каждому человеку жить в своей либо чужой стране так, как он хочет.</w:t>
      </w:r>
    </w:p>
    <w:p w:rsidR="007E66DF" w:rsidRPr="007E66DF" w:rsidRDefault="007E66DF" w:rsidP="007E66DF">
      <w:pPr>
        <w:spacing w:after="0" w:line="240" w:lineRule="auto"/>
        <w:outlineLvl w:val="1"/>
        <w:rPr>
          <w:rFonts w:ascii="Times New Roman" w:eastAsia="Times New Roman" w:hAnsi="Times New Roman" w:cs="Times New Roman"/>
          <w:b/>
          <w:bCs/>
          <w:color w:val="000000"/>
          <w:sz w:val="24"/>
          <w:szCs w:val="24"/>
          <w:lang w:eastAsia="ru-RU"/>
        </w:rPr>
      </w:pPr>
      <w:r w:rsidRPr="007E66DF">
        <w:rPr>
          <w:rFonts w:ascii="Times New Roman" w:eastAsia="Times New Roman" w:hAnsi="Times New Roman" w:cs="Times New Roman"/>
          <w:b/>
          <w:bCs/>
          <w:color w:val="000000"/>
          <w:sz w:val="24"/>
          <w:szCs w:val="24"/>
          <w:lang w:eastAsia="ru-RU"/>
        </w:rPr>
        <w:br/>
      </w:r>
    </w:p>
    <w:p w:rsidR="00A26F20" w:rsidRDefault="00A26F20" w:rsidP="007E66DF">
      <w:pPr>
        <w:spacing w:after="0" w:line="240" w:lineRule="auto"/>
        <w:rPr>
          <w:rFonts w:ascii="Times New Roman" w:hAnsi="Times New Roman" w:cs="Times New Roman"/>
          <w:sz w:val="24"/>
          <w:szCs w:val="24"/>
        </w:rPr>
      </w:pPr>
    </w:p>
    <w:p w:rsidR="00A12713" w:rsidRDefault="00A12713" w:rsidP="007E66DF">
      <w:pPr>
        <w:spacing w:after="0" w:line="240" w:lineRule="auto"/>
        <w:rPr>
          <w:rFonts w:ascii="Times New Roman" w:hAnsi="Times New Roman" w:cs="Times New Roman"/>
          <w:sz w:val="24"/>
          <w:szCs w:val="24"/>
        </w:rPr>
      </w:pPr>
    </w:p>
    <w:p w:rsidR="00A12713" w:rsidRDefault="00A12713" w:rsidP="007E66DF">
      <w:pPr>
        <w:spacing w:after="0" w:line="240" w:lineRule="auto"/>
        <w:rPr>
          <w:rFonts w:ascii="Times New Roman" w:hAnsi="Times New Roman" w:cs="Times New Roman"/>
          <w:sz w:val="24"/>
          <w:szCs w:val="24"/>
        </w:rPr>
      </w:pPr>
    </w:p>
    <w:p w:rsidR="00A12713" w:rsidRDefault="00A12713" w:rsidP="007E66DF">
      <w:pPr>
        <w:spacing w:after="0" w:line="240" w:lineRule="auto"/>
        <w:rPr>
          <w:rFonts w:ascii="Times New Roman" w:hAnsi="Times New Roman" w:cs="Times New Roman"/>
          <w:sz w:val="24"/>
          <w:szCs w:val="24"/>
        </w:rPr>
      </w:pPr>
    </w:p>
    <w:p w:rsidR="00A12713" w:rsidRDefault="00A12713" w:rsidP="007E66DF">
      <w:pPr>
        <w:spacing w:after="0" w:line="240" w:lineRule="auto"/>
        <w:rPr>
          <w:rFonts w:ascii="Times New Roman" w:hAnsi="Times New Roman" w:cs="Times New Roman"/>
          <w:sz w:val="24"/>
          <w:szCs w:val="24"/>
        </w:rPr>
      </w:pPr>
    </w:p>
    <w:p w:rsidR="00A12713" w:rsidRDefault="00A12713" w:rsidP="007E66DF">
      <w:pPr>
        <w:spacing w:after="0" w:line="240" w:lineRule="auto"/>
        <w:rPr>
          <w:rFonts w:ascii="Times New Roman" w:hAnsi="Times New Roman" w:cs="Times New Roman"/>
          <w:sz w:val="24"/>
          <w:szCs w:val="24"/>
        </w:rPr>
      </w:pPr>
    </w:p>
    <w:p w:rsidR="00A12713" w:rsidRPr="00A12713" w:rsidRDefault="00A12713" w:rsidP="007E66DF">
      <w:pPr>
        <w:spacing w:after="0" w:line="240" w:lineRule="auto"/>
        <w:rPr>
          <w:rFonts w:ascii="Times New Roman" w:hAnsi="Times New Roman" w:cs="Times New Roman"/>
          <w:b/>
          <w:sz w:val="24"/>
          <w:szCs w:val="24"/>
        </w:rPr>
      </w:pPr>
      <w:r w:rsidRPr="00A12713">
        <w:rPr>
          <w:rFonts w:ascii="Times New Roman" w:hAnsi="Times New Roman" w:cs="Times New Roman"/>
          <w:b/>
          <w:sz w:val="24"/>
          <w:szCs w:val="24"/>
        </w:rPr>
        <w:t>МБУ ЦСО Белокалитвинского района</w:t>
      </w:r>
    </w:p>
    <w:p w:rsidR="00A12713" w:rsidRDefault="00A12713" w:rsidP="007E66DF">
      <w:pPr>
        <w:spacing w:after="0" w:line="240" w:lineRule="auto"/>
        <w:rPr>
          <w:rFonts w:ascii="Times New Roman" w:hAnsi="Times New Roman" w:cs="Times New Roman"/>
          <w:sz w:val="24"/>
          <w:szCs w:val="24"/>
        </w:rPr>
      </w:pPr>
    </w:p>
    <w:p w:rsidR="00A12713" w:rsidRDefault="00A12713" w:rsidP="007E66DF">
      <w:pPr>
        <w:spacing w:after="0" w:line="240" w:lineRule="auto"/>
        <w:rPr>
          <w:rFonts w:ascii="Times New Roman" w:hAnsi="Times New Roman" w:cs="Times New Roman"/>
          <w:sz w:val="24"/>
          <w:szCs w:val="24"/>
        </w:rPr>
      </w:pPr>
    </w:p>
    <w:p w:rsidR="00A12713" w:rsidRDefault="00A12713" w:rsidP="007E66DF">
      <w:pPr>
        <w:spacing w:after="0" w:line="240" w:lineRule="auto"/>
        <w:rPr>
          <w:rFonts w:ascii="Times New Roman" w:hAnsi="Times New Roman" w:cs="Times New Roman"/>
          <w:sz w:val="24"/>
          <w:szCs w:val="24"/>
        </w:rPr>
      </w:pPr>
    </w:p>
    <w:p w:rsidR="00A12713" w:rsidRDefault="00A12713" w:rsidP="007E66DF">
      <w:pPr>
        <w:spacing w:after="0" w:line="240" w:lineRule="auto"/>
        <w:rPr>
          <w:rFonts w:ascii="Times New Roman" w:hAnsi="Times New Roman" w:cs="Times New Roman"/>
          <w:sz w:val="24"/>
          <w:szCs w:val="24"/>
        </w:rPr>
      </w:pPr>
    </w:p>
    <w:p w:rsidR="00A12713" w:rsidRDefault="00A12713" w:rsidP="007E66DF">
      <w:pPr>
        <w:spacing w:after="0" w:line="240" w:lineRule="auto"/>
        <w:rPr>
          <w:rFonts w:ascii="Times New Roman" w:hAnsi="Times New Roman" w:cs="Times New Roman"/>
          <w:sz w:val="24"/>
          <w:szCs w:val="24"/>
        </w:rPr>
      </w:pPr>
    </w:p>
    <w:p w:rsidR="00A12713" w:rsidRDefault="00A12713" w:rsidP="00A12713">
      <w:pPr>
        <w:spacing w:after="0" w:line="240" w:lineRule="auto"/>
        <w:jc w:val="center"/>
        <w:rPr>
          <w:rFonts w:ascii="Times New Roman" w:hAnsi="Times New Roman" w:cs="Times New Roman"/>
          <w:sz w:val="40"/>
          <w:szCs w:val="40"/>
        </w:rPr>
      </w:pPr>
      <w:r w:rsidRPr="00A12713">
        <w:rPr>
          <w:rFonts w:ascii="Times New Roman" w:hAnsi="Times New Roman" w:cs="Times New Roman"/>
          <w:sz w:val="40"/>
          <w:szCs w:val="40"/>
        </w:rPr>
        <w:t>Всемирный день социальной справедливости</w:t>
      </w:r>
      <w:r>
        <w:rPr>
          <w:rFonts w:ascii="Times New Roman" w:hAnsi="Times New Roman" w:cs="Times New Roman"/>
          <w:sz w:val="40"/>
          <w:szCs w:val="40"/>
        </w:rPr>
        <w:t>.</w:t>
      </w:r>
    </w:p>
    <w:p w:rsidR="00A12713" w:rsidRDefault="00A12713" w:rsidP="00A12713">
      <w:pPr>
        <w:spacing w:after="0" w:line="240" w:lineRule="auto"/>
        <w:jc w:val="center"/>
        <w:rPr>
          <w:rFonts w:ascii="Times New Roman" w:hAnsi="Times New Roman" w:cs="Times New Roman"/>
          <w:sz w:val="40"/>
          <w:szCs w:val="40"/>
        </w:rPr>
      </w:pPr>
      <w:r>
        <w:rPr>
          <w:rFonts w:ascii="Arial" w:hAnsi="Arial" w:cs="Arial"/>
          <w:noProof/>
          <w:color w:val="0000FF"/>
          <w:sz w:val="2"/>
          <w:szCs w:val="2"/>
          <w:lang w:eastAsia="ru-RU"/>
        </w:rPr>
        <w:drawing>
          <wp:inline distT="0" distB="0" distL="0" distR="0">
            <wp:extent cx="3038475" cy="3295650"/>
            <wp:effectExtent l="0" t="0" r="9525" b="0"/>
            <wp:docPr id="109" name="Рисунок 109" descr="https://im0-tub-ru.yandex.net/i?id=32dfef58b8297fb865541fc37f2ccc44&amp;n=33&amp;h=190&amp;w=26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im0-tub-ru.yandex.net/i?id=32dfef58b8297fb865541fc37f2ccc44&amp;n=33&amp;h=190&amp;w=26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3295650"/>
                    </a:xfrm>
                    <a:prstGeom prst="rect">
                      <a:avLst/>
                    </a:prstGeom>
                    <a:noFill/>
                    <a:ln>
                      <a:noFill/>
                    </a:ln>
                  </pic:spPr>
                </pic:pic>
              </a:graphicData>
            </a:graphic>
          </wp:inline>
        </w:drawing>
      </w:r>
    </w:p>
    <w:p w:rsidR="003D2AFA" w:rsidRDefault="003D2AFA" w:rsidP="00A12713">
      <w:pPr>
        <w:spacing w:after="0" w:line="240" w:lineRule="auto"/>
        <w:jc w:val="center"/>
        <w:rPr>
          <w:rFonts w:ascii="Times New Roman" w:hAnsi="Times New Roman" w:cs="Times New Roman"/>
          <w:sz w:val="40"/>
          <w:szCs w:val="40"/>
        </w:rPr>
      </w:pPr>
    </w:p>
    <w:p w:rsidR="003D2AFA" w:rsidRDefault="003D2AFA" w:rsidP="00A12713">
      <w:pPr>
        <w:spacing w:after="0" w:line="240" w:lineRule="auto"/>
        <w:jc w:val="center"/>
        <w:rPr>
          <w:rFonts w:ascii="Times New Roman" w:hAnsi="Times New Roman" w:cs="Times New Roman"/>
          <w:sz w:val="40"/>
          <w:szCs w:val="40"/>
        </w:rPr>
      </w:pPr>
    </w:p>
    <w:p w:rsidR="003D2AFA" w:rsidRPr="00A12713" w:rsidRDefault="003D2AFA" w:rsidP="00A12713">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2018</w:t>
      </w:r>
      <w:bookmarkStart w:id="0" w:name="_GoBack"/>
      <w:bookmarkEnd w:id="0"/>
    </w:p>
    <w:sectPr w:rsidR="003D2AFA" w:rsidRPr="00A12713" w:rsidSect="007E66DF">
      <w:pgSz w:w="16838" w:h="11906" w:orient="landscape"/>
      <w:pgMar w:top="567" w:right="567" w:bottom="1134"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28"/>
    <w:rsid w:val="003D2AFA"/>
    <w:rsid w:val="007E66DF"/>
    <w:rsid w:val="00A12713"/>
    <w:rsid w:val="00A26F20"/>
    <w:rsid w:val="00FC3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66DF"/>
    <w:pPr>
      <w:spacing w:before="75" w:after="75" w:line="240" w:lineRule="auto"/>
      <w:outlineLvl w:val="1"/>
    </w:pPr>
    <w:rPr>
      <w:rFonts w:ascii="Tahoma" w:eastAsia="Times New Roman" w:hAnsi="Tahoma" w:cs="Tahoma"/>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66DF"/>
    <w:rPr>
      <w:rFonts w:ascii="Tahoma" w:eastAsia="Times New Roman" w:hAnsi="Tahoma" w:cs="Tahoma"/>
      <w:b/>
      <w:bCs/>
      <w:color w:val="000000"/>
      <w:sz w:val="20"/>
      <w:szCs w:val="20"/>
      <w:lang w:eastAsia="ru-RU"/>
    </w:rPr>
  </w:style>
  <w:style w:type="paragraph" w:styleId="a3">
    <w:name w:val="Normal (Web)"/>
    <w:basedOn w:val="a"/>
    <w:uiPriority w:val="99"/>
    <w:semiHidden/>
    <w:unhideWhenUsed/>
    <w:rsid w:val="007E66DF"/>
    <w:pPr>
      <w:spacing w:before="180" w:after="180" w:line="240" w:lineRule="auto"/>
    </w:pPr>
    <w:rPr>
      <w:rFonts w:ascii="Tahoma" w:eastAsia="Times New Roman" w:hAnsi="Tahoma" w:cs="Tahoma"/>
      <w:color w:val="000000"/>
      <w:sz w:val="20"/>
      <w:szCs w:val="20"/>
      <w:lang w:eastAsia="ru-RU"/>
    </w:rPr>
  </w:style>
  <w:style w:type="paragraph" w:styleId="a4">
    <w:name w:val="Balloon Text"/>
    <w:basedOn w:val="a"/>
    <w:link w:val="a5"/>
    <w:uiPriority w:val="99"/>
    <w:semiHidden/>
    <w:unhideWhenUsed/>
    <w:rsid w:val="007E66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6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66DF"/>
    <w:pPr>
      <w:spacing w:before="75" w:after="75" w:line="240" w:lineRule="auto"/>
      <w:outlineLvl w:val="1"/>
    </w:pPr>
    <w:rPr>
      <w:rFonts w:ascii="Tahoma" w:eastAsia="Times New Roman" w:hAnsi="Tahoma" w:cs="Tahoma"/>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66DF"/>
    <w:rPr>
      <w:rFonts w:ascii="Tahoma" w:eastAsia="Times New Roman" w:hAnsi="Tahoma" w:cs="Tahoma"/>
      <w:b/>
      <w:bCs/>
      <w:color w:val="000000"/>
      <w:sz w:val="20"/>
      <w:szCs w:val="20"/>
      <w:lang w:eastAsia="ru-RU"/>
    </w:rPr>
  </w:style>
  <w:style w:type="paragraph" w:styleId="a3">
    <w:name w:val="Normal (Web)"/>
    <w:basedOn w:val="a"/>
    <w:uiPriority w:val="99"/>
    <w:semiHidden/>
    <w:unhideWhenUsed/>
    <w:rsid w:val="007E66DF"/>
    <w:pPr>
      <w:spacing w:before="180" w:after="180" w:line="240" w:lineRule="auto"/>
    </w:pPr>
    <w:rPr>
      <w:rFonts w:ascii="Tahoma" w:eastAsia="Times New Roman" w:hAnsi="Tahoma" w:cs="Tahoma"/>
      <w:color w:val="000000"/>
      <w:sz w:val="20"/>
      <w:szCs w:val="20"/>
      <w:lang w:eastAsia="ru-RU"/>
    </w:rPr>
  </w:style>
  <w:style w:type="paragraph" w:styleId="a4">
    <w:name w:val="Balloon Text"/>
    <w:basedOn w:val="a"/>
    <w:link w:val="a5"/>
    <w:uiPriority w:val="99"/>
    <w:semiHidden/>
    <w:unhideWhenUsed/>
    <w:rsid w:val="007E66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6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9288">
      <w:bodyDiv w:val="1"/>
      <w:marLeft w:val="0"/>
      <w:marRight w:val="0"/>
      <w:marTop w:val="0"/>
      <w:marBottom w:val="0"/>
      <w:divBdr>
        <w:top w:val="none" w:sz="0" w:space="0" w:color="auto"/>
        <w:left w:val="none" w:sz="0" w:space="0" w:color="auto"/>
        <w:bottom w:val="none" w:sz="0" w:space="0" w:color="auto"/>
        <w:right w:val="none" w:sz="0" w:space="0" w:color="auto"/>
      </w:divBdr>
      <w:divsChild>
        <w:div w:id="1768843727">
          <w:marLeft w:val="0"/>
          <w:marRight w:val="0"/>
          <w:marTop w:val="0"/>
          <w:marBottom w:val="0"/>
          <w:divBdr>
            <w:top w:val="single" w:sz="6" w:space="0" w:color="D9D9D9"/>
            <w:left w:val="single" w:sz="6" w:space="0" w:color="D9D9D9"/>
            <w:bottom w:val="single" w:sz="6" w:space="0" w:color="D9D9D9"/>
            <w:right w:val="single" w:sz="6" w:space="0" w:color="D9D9D9"/>
          </w:divBdr>
          <w:divsChild>
            <w:div w:id="301691621">
              <w:marLeft w:val="225"/>
              <w:marRight w:val="225"/>
              <w:marTop w:val="0"/>
              <w:marBottom w:val="75"/>
              <w:divBdr>
                <w:top w:val="none" w:sz="0" w:space="0" w:color="auto"/>
                <w:left w:val="none" w:sz="0" w:space="0" w:color="auto"/>
                <w:bottom w:val="none" w:sz="0" w:space="0" w:color="auto"/>
                <w:right w:val="none" w:sz="0" w:space="0" w:color="auto"/>
              </w:divBdr>
            </w:div>
          </w:divsChild>
        </w:div>
      </w:divsChild>
    </w:div>
    <w:div w:id="1151948098">
      <w:bodyDiv w:val="1"/>
      <w:marLeft w:val="0"/>
      <w:marRight w:val="0"/>
      <w:marTop w:val="0"/>
      <w:marBottom w:val="0"/>
      <w:divBdr>
        <w:top w:val="none" w:sz="0" w:space="0" w:color="auto"/>
        <w:left w:val="none" w:sz="0" w:space="0" w:color="auto"/>
        <w:bottom w:val="none" w:sz="0" w:space="0" w:color="auto"/>
        <w:right w:val="none" w:sz="0" w:space="0" w:color="auto"/>
      </w:divBdr>
      <w:divsChild>
        <w:div w:id="1530873576">
          <w:marLeft w:val="0"/>
          <w:marRight w:val="0"/>
          <w:marTop w:val="0"/>
          <w:marBottom w:val="0"/>
          <w:divBdr>
            <w:top w:val="none" w:sz="0" w:space="0" w:color="auto"/>
            <w:left w:val="none" w:sz="0" w:space="0" w:color="auto"/>
            <w:bottom w:val="none" w:sz="0" w:space="0" w:color="auto"/>
            <w:right w:val="none" w:sz="0" w:space="0" w:color="auto"/>
          </w:divBdr>
          <w:divsChild>
            <w:div w:id="424157899">
              <w:marLeft w:val="0"/>
              <w:marRight w:val="0"/>
              <w:marTop w:val="225"/>
              <w:marBottom w:val="0"/>
              <w:divBdr>
                <w:top w:val="none" w:sz="0" w:space="0" w:color="auto"/>
                <w:left w:val="none" w:sz="0" w:space="0" w:color="auto"/>
                <w:bottom w:val="none" w:sz="0" w:space="0" w:color="auto"/>
                <w:right w:val="none" w:sz="0" w:space="0" w:color="auto"/>
              </w:divBdr>
              <w:divsChild>
                <w:div w:id="1792820730">
                  <w:marLeft w:val="0"/>
                  <w:marRight w:val="0"/>
                  <w:marTop w:val="150"/>
                  <w:marBottom w:val="0"/>
                  <w:divBdr>
                    <w:top w:val="none" w:sz="0" w:space="0" w:color="auto"/>
                    <w:left w:val="none" w:sz="0" w:space="0" w:color="auto"/>
                    <w:bottom w:val="none" w:sz="0" w:space="0" w:color="auto"/>
                    <w:right w:val="none" w:sz="0" w:space="0" w:color="auto"/>
                  </w:divBdr>
                  <w:divsChild>
                    <w:div w:id="20506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26971">
      <w:bodyDiv w:val="1"/>
      <w:marLeft w:val="0"/>
      <w:marRight w:val="0"/>
      <w:marTop w:val="0"/>
      <w:marBottom w:val="0"/>
      <w:divBdr>
        <w:top w:val="none" w:sz="0" w:space="0" w:color="auto"/>
        <w:left w:val="none" w:sz="0" w:space="0" w:color="auto"/>
        <w:bottom w:val="none" w:sz="0" w:space="0" w:color="auto"/>
        <w:right w:val="none" w:sz="0" w:space="0" w:color="auto"/>
      </w:divBdr>
      <w:divsChild>
        <w:div w:id="1988393592">
          <w:marLeft w:val="0"/>
          <w:marRight w:val="0"/>
          <w:marTop w:val="225"/>
          <w:marBottom w:val="0"/>
          <w:divBdr>
            <w:top w:val="none" w:sz="0" w:space="0" w:color="auto"/>
            <w:left w:val="none" w:sz="0" w:space="0" w:color="auto"/>
            <w:bottom w:val="none" w:sz="0" w:space="0" w:color="auto"/>
            <w:right w:val="none" w:sz="0" w:space="0" w:color="auto"/>
          </w:divBdr>
          <w:divsChild>
            <w:div w:id="1560626811">
              <w:marLeft w:val="0"/>
              <w:marRight w:val="0"/>
              <w:marTop w:val="0"/>
              <w:marBottom w:val="0"/>
              <w:divBdr>
                <w:top w:val="none" w:sz="0" w:space="0" w:color="auto"/>
                <w:left w:val="none" w:sz="0" w:space="0" w:color="auto"/>
                <w:bottom w:val="none" w:sz="0" w:space="0" w:color="auto"/>
                <w:right w:val="none" w:sz="0" w:space="0" w:color="auto"/>
              </w:divBdr>
              <w:divsChild>
                <w:div w:id="1000692294">
                  <w:marLeft w:val="0"/>
                  <w:marRight w:val="0"/>
                  <w:marTop w:val="0"/>
                  <w:marBottom w:val="0"/>
                  <w:divBdr>
                    <w:top w:val="none" w:sz="0" w:space="0" w:color="auto"/>
                    <w:left w:val="none" w:sz="0" w:space="0" w:color="auto"/>
                    <w:bottom w:val="none" w:sz="0" w:space="0" w:color="auto"/>
                    <w:right w:val="none" w:sz="0" w:space="0" w:color="auto"/>
                  </w:divBdr>
                  <w:divsChild>
                    <w:div w:id="79300967">
                      <w:marLeft w:val="2925"/>
                      <w:marRight w:val="0"/>
                      <w:marTop w:val="0"/>
                      <w:marBottom w:val="0"/>
                      <w:divBdr>
                        <w:top w:val="none" w:sz="0" w:space="0" w:color="auto"/>
                        <w:left w:val="none" w:sz="0" w:space="0" w:color="auto"/>
                        <w:bottom w:val="none" w:sz="0" w:space="0" w:color="auto"/>
                        <w:right w:val="none" w:sz="0" w:space="0" w:color="auto"/>
                      </w:divBdr>
                      <w:divsChild>
                        <w:div w:id="1437479529">
                          <w:marLeft w:val="0"/>
                          <w:marRight w:val="0"/>
                          <w:marTop w:val="0"/>
                          <w:marBottom w:val="0"/>
                          <w:divBdr>
                            <w:top w:val="none" w:sz="0" w:space="0" w:color="auto"/>
                            <w:left w:val="none" w:sz="0" w:space="0" w:color="auto"/>
                            <w:bottom w:val="none" w:sz="0" w:space="0" w:color="auto"/>
                            <w:right w:val="none" w:sz="0" w:space="0" w:color="auto"/>
                          </w:divBdr>
                          <w:divsChild>
                            <w:div w:id="648291025">
                              <w:marLeft w:val="0"/>
                              <w:marRight w:val="0"/>
                              <w:marTop w:val="0"/>
                              <w:marBottom w:val="0"/>
                              <w:divBdr>
                                <w:top w:val="none" w:sz="0" w:space="0" w:color="auto"/>
                                <w:left w:val="none" w:sz="0" w:space="0" w:color="auto"/>
                                <w:bottom w:val="none" w:sz="0" w:space="0" w:color="auto"/>
                                <w:right w:val="none" w:sz="0" w:space="0" w:color="auto"/>
                              </w:divBdr>
                              <w:divsChild>
                                <w:div w:id="1588685589">
                                  <w:marLeft w:val="0"/>
                                  <w:marRight w:val="4500"/>
                                  <w:marTop w:val="0"/>
                                  <w:marBottom w:val="0"/>
                                  <w:divBdr>
                                    <w:top w:val="none" w:sz="0" w:space="0" w:color="auto"/>
                                    <w:left w:val="none" w:sz="0" w:space="0" w:color="auto"/>
                                    <w:bottom w:val="none" w:sz="0" w:space="0" w:color="auto"/>
                                    <w:right w:val="none" w:sz="0" w:space="0" w:color="auto"/>
                                  </w:divBdr>
                                  <w:divsChild>
                                    <w:div w:id="811214154">
                                      <w:marLeft w:val="0"/>
                                      <w:marRight w:val="0"/>
                                      <w:marTop w:val="0"/>
                                      <w:marBottom w:val="0"/>
                                      <w:divBdr>
                                        <w:top w:val="none" w:sz="0" w:space="0" w:color="auto"/>
                                        <w:left w:val="none" w:sz="0" w:space="0" w:color="auto"/>
                                        <w:bottom w:val="none" w:sz="0" w:space="0" w:color="auto"/>
                                        <w:right w:val="none" w:sz="0" w:space="0" w:color="auto"/>
                                      </w:divBdr>
                                      <w:divsChild>
                                        <w:div w:id="1081101665">
                                          <w:marLeft w:val="0"/>
                                          <w:marRight w:val="150"/>
                                          <w:marTop w:val="0"/>
                                          <w:marBottom w:val="0"/>
                                          <w:divBdr>
                                            <w:top w:val="none" w:sz="0" w:space="0" w:color="auto"/>
                                            <w:left w:val="none" w:sz="0" w:space="0" w:color="auto"/>
                                            <w:bottom w:val="none" w:sz="0" w:space="0" w:color="auto"/>
                                            <w:right w:val="none" w:sz="0" w:space="0" w:color="auto"/>
                                          </w:divBdr>
                                          <w:divsChild>
                                            <w:div w:id="20521495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71416205">
                                      <w:marLeft w:val="-120"/>
                                      <w:marRight w:val="-120"/>
                                      <w:marTop w:val="0"/>
                                      <w:marBottom w:val="0"/>
                                      <w:divBdr>
                                        <w:top w:val="none" w:sz="0" w:space="0" w:color="auto"/>
                                        <w:left w:val="none" w:sz="0" w:space="0" w:color="auto"/>
                                        <w:bottom w:val="none" w:sz="0" w:space="0" w:color="auto"/>
                                        <w:right w:val="none" w:sz="0" w:space="0" w:color="auto"/>
                                      </w:divBdr>
                                      <w:divsChild>
                                        <w:div w:id="377971013">
                                          <w:marLeft w:val="0"/>
                                          <w:marRight w:val="0"/>
                                          <w:marTop w:val="0"/>
                                          <w:marBottom w:val="0"/>
                                          <w:divBdr>
                                            <w:top w:val="none" w:sz="0" w:space="0" w:color="auto"/>
                                            <w:left w:val="none" w:sz="0" w:space="0" w:color="auto"/>
                                            <w:bottom w:val="none" w:sz="0" w:space="0" w:color="auto"/>
                                            <w:right w:val="none" w:sz="0" w:space="0" w:color="auto"/>
                                          </w:divBdr>
                                        </w:div>
                                        <w:div w:id="649675321">
                                          <w:marLeft w:val="0"/>
                                          <w:marRight w:val="0"/>
                                          <w:marTop w:val="0"/>
                                          <w:marBottom w:val="0"/>
                                          <w:divBdr>
                                            <w:top w:val="none" w:sz="0" w:space="0" w:color="auto"/>
                                            <w:left w:val="none" w:sz="0" w:space="0" w:color="auto"/>
                                            <w:bottom w:val="none" w:sz="0" w:space="0" w:color="auto"/>
                                            <w:right w:val="none" w:sz="0" w:space="0" w:color="auto"/>
                                          </w:divBdr>
                                        </w:div>
                                        <w:div w:id="589854598">
                                          <w:marLeft w:val="0"/>
                                          <w:marRight w:val="0"/>
                                          <w:marTop w:val="0"/>
                                          <w:marBottom w:val="0"/>
                                          <w:divBdr>
                                            <w:top w:val="none" w:sz="0" w:space="0" w:color="auto"/>
                                            <w:left w:val="none" w:sz="0" w:space="0" w:color="auto"/>
                                            <w:bottom w:val="none" w:sz="0" w:space="0" w:color="auto"/>
                                            <w:right w:val="none" w:sz="0" w:space="0" w:color="auto"/>
                                          </w:divBdr>
                                        </w:div>
                                        <w:div w:id="122508948">
                                          <w:marLeft w:val="0"/>
                                          <w:marRight w:val="0"/>
                                          <w:marTop w:val="0"/>
                                          <w:marBottom w:val="0"/>
                                          <w:divBdr>
                                            <w:top w:val="none" w:sz="0" w:space="0" w:color="auto"/>
                                            <w:left w:val="none" w:sz="0" w:space="0" w:color="auto"/>
                                            <w:bottom w:val="none" w:sz="0" w:space="0" w:color="auto"/>
                                            <w:right w:val="none" w:sz="0" w:space="0" w:color="auto"/>
                                          </w:divBdr>
                                        </w:div>
                                        <w:div w:id="242299190">
                                          <w:marLeft w:val="0"/>
                                          <w:marRight w:val="0"/>
                                          <w:marTop w:val="0"/>
                                          <w:marBottom w:val="0"/>
                                          <w:divBdr>
                                            <w:top w:val="none" w:sz="0" w:space="0" w:color="auto"/>
                                            <w:left w:val="none" w:sz="0" w:space="0" w:color="auto"/>
                                            <w:bottom w:val="none" w:sz="0" w:space="0" w:color="auto"/>
                                            <w:right w:val="none" w:sz="0" w:space="0" w:color="auto"/>
                                          </w:divBdr>
                                        </w:div>
                                        <w:div w:id="42869088">
                                          <w:marLeft w:val="0"/>
                                          <w:marRight w:val="0"/>
                                          <w:marTop w:val="0"/>
                                          <w:marBottom w:val="0"/>
                                          <w:divBdr>
                                            <w:top w:val="none" w:sz="0" w:space="0" w:color="auto"/>
                                            <w:left w:val="none" w:sz="0" w:space="0" w:color="auto"/>
                                            <w:bottom w:val="none" w:sz="0" w:space="0" w:color="auto"/>
                                            <w:right w:val="none" w:sz="0" w:space="0" w:color="auto"/>
                                          </w:divBdr>
                                        </w:div>
                                      </w:divsChild>
                                    </w:div>
                                    <w:div w:id="41877705">
                                      <w:marLeft w:val="0"/>
                                      <w:marRight w:val="0"/>
                                      <w:marTop w:val="300"/>
                                      <w:marBottom w:val="0"/>
                                      <w:divBdr>
                                        <w:top w:val="none" w:sz="0" w:space="0" w:color="auto"/>
                                        <w:left w:val="none" w:sz="0" w:space="0" w:color="auto"/>
                                        <w:bottom w:val="none" w:sz="0" w:space="0" w:color="auto"/>
                                        <w:right w:val="none" w:sz="0" w:space="0" w:color="auto"/>
                                      </w:divBdr>
                                    </w:div>
                                    <w:div w:id="282687227">
                                      <w:marLeft w:val="0"/>
                                      <w:marRight w:val="0"/>
                                      <w:marTop w:val="0"/>
                                      <w:marBottom w:val="0"/>
                                      <w:divBdr>
                                        <w:top w:val="none" w:sz="0" w:space="0" w:color="auto"/>
                                        <w:left w:val="none" w:sz="0" w:space="0" w:color="auto"/>
                                        <w:bottom w:val="none" w:sz="0" w:space="0" w:color="auto"/>
                                        <w:right w:val="none" w:sz="0" w:space="0" w:color="auto"/>
                                      </w:divBdr>
                                    </w:div>
                                    <w:div w:id="1298803994">
                                      <w:marLeft w:val="0"/>
                                      <w:marRight w:val="0"/>
                                      <w:marTop w:val="0"/>
                                      <w:marBottom w:val="450"/>
                                      <w:divBdr>
                                        <w:top w:val="none" w:sz="0" w:space="0" w:color="auto"/>
                                        <w:left w:val="none" w:sz="0" w:space="0" w:color="auto"/>
                                        <w:bottom w:val="none" w:sz="0" w:space="0" w:color="auto"/>
                                        <w:right w:val="none" w:sz="0" w:space="0" w:color="auto"/>
                                      </w:divBdr>
                                      <w:divsChild>
                                        <w:div w:id="2102024177">
                                          <w:marLeft w:val="0"/>
                                          <w:marRight w:val="0"/>
                                          <w:marTop w:val="0"/>
                                          <w:marBottom w:val="0"/>
                                          <w:divBdr>
                                            <w:top w:val="none" w:sz="0" w:space="0" w:color="auto"/>
                                            <w:left w:val="none" w:sz="0" w:space="0" w:color="auto"/>
                                            <w:bottom w:val="none" w:sz="0" w:space="0" w:color="auto"/>
                                            <w:right w:val="none" w:sz="0" w:space="0" w:color="auto"/>
                                          </w:divBdr>
                                          <w:divsChild>
                                            <w:div w:id="2137068131">
                                              <w:marLeft w:val="0"/>
                                              <w:marRight w:val="0"/>
                                              <w:marTop w:val="0"/>
                                              <w:marBottom w:val="0"/>
                                              <w:divBdr>
                                                <w:top w:val="none" w:sz="0" w:space="0" w:color="auto"/>
                                                <w:left w:val="none" w:sz="0" w:space="0" w:color="auto"/>
                                                <w:bottom w:val="none" w:sz="0" w:space="0" w:color="auto"/>
                                                <w:right w:val="none" w:sz="0" w:space="0" w:color="auto"/>
                                              </w:divBdr>
                                              <w:divsChild>
                                                <w:div w:id="920060421">
                                                  <w:marLeft w:val="0"/>
                                                  <w:marRight w:val="0"/>
                                                  <w:marTop w:val="0"/>
                                                  <w:marBottom w:val="0"/>
                                                  <w:divBdr>
                                                    <w:top w:val="none" w:sz="0" w:space="0" w:color="auto"/>
                                                    <w:left w:val="none" w:sz="0" w:space="0" w:color="auto"/>
                                                    <w:bottom w:val="none" w:sz="0" w:space="0" w:color="auto"/>
                                                    <w:right w:val="none" w:sz="0" w:space="0" w:color="auto"/>
                                                  </w:divBdr>
                                                  <w:divsChild>
                                                    <w:div w:id="184250164">
                                                      <w:marLeft w:val="0"/>
                                                      <w:marRight w:val="0"/>
                                                      <w:marTop w:val="0"/>
                                                      <w:marBottom w:val="0"/>
                                                      <w:divBdr>
                                                        <w:top w:val="none" w:sz="0" w:space="0" w:color="auto"/>
                                                        <w:left w:val="none" w:sz="0" w:space="0" w:color="auto"/>
                                                        <w:bottom w:val="none" w:sz="0" w:space="0" w:color="auto"/>
                                                        <w:right w:val="none" w:sz="0" w:space="0" w:color="auto"/>
                                                      </w:divBdr>
                                                      <w:divsChild>
                                                        <w:div w:id="510486632">
                                                          <w:marLeft w:val="0"/>
                                                          <w:marRight w:val="0"/>
                                                          <w:marTop w:val="0"/>
                                                          <w:marBottom w:val="0"/>
                                                          <w:divBdr>
                                                            <w:top w:val="none" w:sz="0" w:space="0" w:color="auto"/>
                                                            <w:left w:val="none" w:sz="0" w:space="0" w:color="auto"/>
                                                            <w:bottom w:val="none" w:sz="0" w:space="0" w:color="auto"/>
                                                            <w:right w:val="none" w:sz="0" w:space="0" w:color="auto"/>
                                                          </w:divBdr>
                                                          <w:divsChild>
                                                            <w:div w:id="1207643403">
                                                              <w:marLeft w:val="0"/>
                                                              <w:marRight w:val="0"/>
                                                              <w:marTop w:val="0"/>
                                                              <w:marBottom w:val="0"/>
                                                              <w:divBdr>
                                                                <w:top w:val="none" w:sz="0" w:space="0" w:color="auto"/>
                                                                <w:left w:val="none" w:sz="0" w:space="0" w:color="auto"/>
                                                                <w:bottom w:val="none" w:sz="0" w:space="0" w:color="auto"/>
                                                                <w:right w:val="none" w:sz="0" w:space="0" w:color="auto"/>
                                                              </w:divBdr>
                                                              <w:divsChild>
                                                                <w:div w:id="1843546379">
                                                                  <w:marLeft w:val="0"/>
                                                                  <w:marRight w:val="0"/>
                                                                  <w:marTop w:val="0"/>
                                                                  <w:marBottom w:val="0"/>
                                                                  <w:divBdr>
                                                                    <w:top w:val="none" w:sz="0" w:space="0" w:color="auto"/>
                                                                    <w:left w:val="none" w:sz="0" w:space="0" w:color="auto"/>
                                                                    <w:bottom w:val="none" w:sz="0" w:space="0" w:color="auto"/>
                                                                    <w:right w:val="none" w:sz="0" w:space="0" w:color="auto"/>
                                                                  </w:divBdr>
                                                                  <w:divsChild>
                                                                    <w:div w:id="691498494">
                                                                      <w:marLeft w:val="0"/>
                                                                      <w:marRight w:val="0"/>
                                                                      <w:marTop w:val="0"/>
                                                                      <w:marBottom w:val="0"/>
                                                                      <w:divBdr>
                                                                        <w:top w:val="none" w:sz="0" w:space="0" w:color="auto"/>
                                                                        <w:left w:val="none" w:sz="0" w:space="0" w:color="auto"/>
                                                                        <w:bottom w:val="none" w:sz="0" w:space="0" w:color="auto"/>
                                                                        <w:right w:val="none" w:sz="0" w:space="0" w:color="auto"/>
                                                                      </w:divBdr>
                                                                    </w:div>
                                                                    <w:div w:id="1974090805">
                                                                      <w:marLeft w:val="0"/>
                                                                      <w:marRight w:val="0"/>
                                                                      <w:marTop w:val="0"/>
                                                                      <w:marBottom w:val="0"/>
                                                                      <w:divBdr>
                                                                        <w:top w:val="none" w:sz="0" w:space="0" w:color="auto"/>
                                                                        <w:left w:val="none" w:sz="0" w:space="0" w:color="auto"/>
                                                                        <w:bottom w:val="none" w:sz="0" w:space="0" w:color="auto"/>
                                                                        <w:right w:val="none" w:sz="0" w:space="0" w:color="auto"/>
                                                                      </w:divBdr>
                                                                      <w:divsChild>
                                                                        <w:div w:id="1528562985">
                                                                          <w:marLeft w:val="0"/>
                                                                          <w:marRight w:val="0"/>
                                                                          <w:marTop w:val="0"/>
                                                                          <w:marBottom w:val="0"/>
                                                                          <w:divBdr>
                                                                            <w:top w:val="none" w:sz="0" w:space="0" w:color="auto"/>
                                                                            <w:left w:val="none" w:sz="0" w:space="0" w:color="auto"/>
                                                                            <w:bottom w:val="none" w:sz="0" w:space="0" w:color="auto"/>
                                                                            <w:right w:val="none" w:sz="0" w:space="0" w:color="auto"/>
                                                                          </w:divBdr>
                                                                        </w:div>
                                                                        <w:div w:id="296449836">
                                                                          <w:marLeft w:val="0"/>
                                                                          <w:marRight w:val="0"/>
                                                                          <w:marTop w:val="0"/>
                                                                          <w:marBottom w:val="0"/>
                                                                          <w:divBdr>
                                                                            <w:top w:val="none" w:sz="0" w:space="0" w:color="auto"/>
                                                                            <w:left w:val="none" w:sz="0" w:space="0" w:color="auto"/>
                                                                            <w:bottom w:val="none" w:sz="0" w:space="0" w:color="auto"/>
                                                                            <w:right w:val="none" w:sz="0" w:space="0" w:color="auto"/>
                                                                          </w:divBdr>
                                                                        </w:div>
                                                                        <w:div w:id="21436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3070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53535922">
                  <w:marLeft w:val="0"/>
                  <w:marRight w:val="0"/>
                  <w:marTop w:val="0"/>
                  <w:marBottom w:val="420"/>
                  <w:divBdr>
                    <w:top w:val="none" w:sz="0" w:space="0" w:color="auto"/>
                    <w:left w:val="none" w:sz="0" w:space="0" w:color="auto"/>
                    <w:bottom w:val="none" w:sz="0" w:space="0" w:color="auto"/>
                    <w:right w:val="none" w:sz="0" w:space="0" w:color="auto"/>
                  </w:divBdr>
                </w:div>
                <w:div w:id="1179734685">
                  <w:marLeft w:val="0"/>
                  <w:marRight w:val="0"/>
                  <w:marTop w:val="0"/>
                  <w:marBottom w:val="0"/>
                  <w:divBdr>
                    <w:top w:val="none" w:sz="0" w:space="0" w:color="auto"/>
                    <w:left w:val="none" w:sz="0" w:space="0" w:color="auto"/>
                    <w:bottom w:val="none" w:sz="0" w:space="0" w:color="auto"/>
                    <w:right w:val="none" w:sz="0" w:space="0" w:color="auto"/>
                  </w:divBdr>
                </w:div>
                <w:div w:id="1484078968">
                  <w:marLeft w:val="0"/>
                  <w:marRight w:val="0"/>
                  <w:marTop w:val="0"/>
                  <w:marBottom w:val="450"/>
                  <w:divBdr>
                    <w:top w:val="none" w:sz="0" w:space="0" w:color="auto"/>
                    <w:left w:val="none" w:sz="0" w:space="0" w:color="auto"/>
                    <w:bottom w:val="none" w:sz="0" w:space="0" w:color="auto"/>
                    <w:right w:val="none" w:sz="0" w:space="0" w:color="auto"/>
                  </w:divBdr>
                  <w:divsChild>
                    <w:div w:id="1051730839">
                      <w:marLeft w:val="0"/>
                      <w:marRight w:val="0"/>
                      <w:marTop w:val="0"/>
                      <w:marBottom w:val="0"/>
                      <w:divBdr>
                        <w:top w:val="none" w:sz="0" w:space="0" w:color="auto"/>
                        <w:left w:val="none" w:sz="0" w:space="0" w:color="auto"/>
                        <w:bottom w:val="none" w:sz="0" w:space="0" w:color="auto"/>
                        <w:right w:val="none" w:sz="0" w:space="0" w:color="auto"/>
                      </w:divBdr>
                      <w:divsChild>
                        <w:div w:id="1533104322">
                          <w:marLeft w:val="0"/>
                          <w:marRight w:val="0"/>
                          <w:marTop w:val="0"/>
                          <w:marBottom w:val="0"/>
                          <w:divBdr>
                            <w:top w:val="none" w:sz="0" w:space="0" w:color="auto"/>
                            <w:left w:val="none" w:sz="0" w:space="0" w:color="auto"/>
                            <w:bottom w:val="none" w:sz="0" w:space="0" w:color="auto"/>
                            <w:right w:val="none" w:sz="0" w:space="0" w:color="auto"/>
                          </w:divBdr>
                          <w:divsChild>
                            <w:div w:id="1015762892">
                              <w:marLeft w:val="0"/>
                              <w:marRight w:val="0"/>
                              <w:marTop w:val="0"/>
                              <w:marBottom w:val="0"/>
                              <w:divBdr>
                                <w:top w:val="none" w:sz="0" w:space="0" w:color="auto"/>
                                <w:left w:val="none" w:sz="0" w:space="0" w:color="auto"/>
                                <w:bottom w:val="none" w:sz="0" w:space="0" w:color="auto"/>
                                <w:right w:val="none" w:sz="0" w:space="0" w:color="auto"/>
                              </w:divBdr>
                              <w:divsChild>
                                <w:div w:id="276983991">
                                  <w:marLeft w:val="0"/>
                                  <w:marRight w:val="0"/>
                                  <w:marTop w:val="0"/>
                                  <w:marBottom w:val="0"/>
                                  <w:divBdr>
                                    <w:top w:val="none" w:sz="0" w:space="0" w:color="auto"/>
                                    <w:left w:val="none" w:sz="0" w:space="0" w:color="auto"/>
                                    <w:bottom w:val="none" w:sz="0" w:space="0" w:color="auto"/>
                                    <w:right w:val="none" w:sz="0" w:space="0" w:color="auto"/>
                                  </w:divBdr>
                                  <w:divsChild>
                                    <w:div w:id="22173415">
                                      <w:marLeft w:val="0"/>
                                      <w:marRight w:val="0"/>
                                      <w:marTop w:val="0"/>
                                      <w:marBottom w:val="0"/>
                                      <w:divBdr>
                                        <w:top w:val="none" w:sz="0" w:space="0" w:color="auto"/>
                                        <w:left w:val="none" w:sz="0" w:space="0" w:color="auto"/>
                                        <w:bottom w:val="none" w:sz="0" w:space="0" w:color="auto"/>
                                        <w:right w:val="none" w:sz="0" w:space="0" w:color="auto"/>
                                      </w:divBdr>
                                      <w:divsChild>
                                        <w:div w:id="773789177">
                                          <w:marLeft w:val="0"/>
                                          <w:marRight w:val="0"/>
                                          <w:marTop w:val="0"/>
                                          <w:marBottom w:val="0"/>
                                          <w:divBdr>
                                            <w:top w:val="none" w:sz="0" w:space="0" w:color="auto"/>
                                            <w:left w:val="none" w:sz="0" w:space="0" w:color="auto"/>
                                            <w:bottom w:val="none" w:sz="0" w:space="0" w:color="auto"/>
                                            <w:right w:val="none" w:sz="0" w:space="0" w:color="auto"/>
                                          </w:divBdr>
                                          <w:divsChild>
                                            <w:div w:id="582757504">
                                              <w:marLeft w:val="0"/>
                                              <w:marRight w:val="0"/>
                                              <w:marTop w:val="0"/>
                                              <w:marBottom w:val="0"/>
                                              <w:divBdr>
                                                <w:top w:val="none" w:sz="0" w:space="0" w:color="auto"/>
                                                <w:left w:val="none" w:sz="0" w:space="0" w:color="auto"/>
                                                <w:bottom w:val="none" w:sz="0" w:space="0" w:color="auto"/>
                                                <w:right w:val="none" w:sz="0" w:space="0" w:color="auto"/>
                                              </w:divBdr>
                                              <w:divsChild>
                                                <w:div w:id="1354720365">
                                                  <w:marLeft w:val="0"/>
                                                  <w:marRight w:val="0"/>
                                                  <w:marTop w:val="0"/>
                                                  <w:marBottom w:val="0"/>
                                                  <w:divBdr>
                                                    <w:top w:val="none" w:sz="0" w:space="0" w:color="auto"/>
                                                    <w:left w:val="none" w:sz="0" w:space="0" w:color="auto"/>
                                                    <w:bottom w:val="none" w:sz="0" w:space="0" w:color="auto"/>
                                                    <w:right w:val="none" w:sz="0" w:space="0" w:color="auto"/>
                                                  </w:divBdr>
                                                </w:div>
                                                <w:div w:id="154692462">
                                                  <w:marLeft w:val="0"/>
                                                  <w:marRight w:val="0"/>
                                                  <w:marTop w:val="0"/>
                                                  <w:marBottom w:val="0"/>
                                                  <w:divBdr>
                                                    <w:top w:val="none" w:sz="0" w:space="0" w:color="auto"/>
                                                    <w:left w:val="none" w:sz="0" w:space="0" w:color="auto"/>
                                                    <w:bottom w:val="none" w:sz="0" w:space="0" w:color="auto"/>
                                                    <w:right w:val="none" w:sz="0" w:space="0" w:color="auto"/>
                                                  </w:divBdr>
                                                  <w:divsChild>
                                                    <w:div w:id="1112241577">
                                                      <w:marLeft w:val="0"/>
                                                      <w:marRight w:val="0"/>
                                                      <w:marTop w:val="0"/>
                                                      <w:marBottom w:val="0"/>
                                                      <w:divBdr>
                                                        <w:top w:val="none" w:sz="0" w:space="0" w:color="auto"/>
                                                        <w:left w:val="none" w:sz="0" w:space="0" w:color="auto"/>
                                                        <w:bottom w:val="none" w:sz="0" w:space="0" w:color="auto"/>
                                                        <w:right w:val="none" w:sz="0" w:space="0" w:color="auto"/>
                                                      </w:divBdr>
                                                    </w:div>
                                                  </w:divsChild>
                                                </w:div>
                                                <w:div w:id="67387383">
                                                  <w:marLeft w:val="0"/>
                                                  <w:marRight w:val="0"/>
                                                  <w:marTop w:val="0"/>
                                                  <w:marBottom w:val="0"/>
                                                  <w:divBdr>
                                                    <w:top w:val="none" w:sz="0" w:space="0" w:color="auto"/>
                                                    <w:left w:val="none" w:sz="0" w:space="0" w:color="auto"/>
                                                    <w:bottom w:val="none" w:sz="0" w:space="0" w:color="auto"/>
                                                    <w:right w:val="none" w:sz="0" w:space="0" w:color="auto"/>
                                                  </w:divBdr>
                                                </w:div>
                                                <w:div w:id="1503662620">
                                                  <w:marLeft w:val="0"/>
                                                  <w:marRight w:val="0"/>
                                                  <w:marTop w:val="0"/>
                                                  <w:marBottom w:val="0"/>
                                                  <w:divBdr>
                                                    <w:top w:val="none" w:sz="0" w:space="0" w:color="auto"/>
                                                    <w:left w:val="none" w:sz="0" w:space="0" w:color="auto"/>
                                                    <w:bottom w:val="none" w:sz="0" w:space="0" w:color="auto"/>
                                                    <w:right w:val="none" w:sz="0" w:space="0" w:color="auto"/>
                                                  </w:divBdr>
                                                </w:div>
                                                <w:div w:id="594284000">
                                                  <w:marLeft w:val="0"/>
                                                  <w:marRight w:val="0"/>
                                                  <w:marTop w:val="0"/>
                                                  <w:marBottom w:val="0"/>
                                                  <w:divBdr>
                                                    <w:top w:val="none" w:sz="0" w:space="0" w:color="auto"/>
                                                    <w:left w:val="none" w:sz="0" w:space="0" w:color="auto"/>
                                                    <w:bottom w:val="none" w:sz="0" w:space="0" w:color="auto"/>
                                                    <w:right w:val="none" w:sz="0" w:space="0" w:color="auto"/>
                                                  </w:divBdr>
                                                  <w:divsChild>
                                                    <w:div w:id="1404183081">
                                                      <w:marLeft w:val="0"/>
                                                      <w:marRight w:val="0"/>
                                                      <w:marTop w:val="0"/>
                                                      <w:marBottom w:val="0"/>
                                                      <w:divBdr>
                                                        <w:top w:val="none" w:sz="0" w:space="0" w:color="auto"/>
                                                        <w:left w:val="none" w:sz="0" w:space="0" w:color="auto"/>
                                                        <w:bottom w:val="none" w:sz="0" w:space="0" w:color="auto"/>
                                                        <w:right w:val="none" w:sz="0" w:space="0" w:color="auto"/>
                                                      </w:divBdr>
                                                    </w:div>
                                                  </w:divsChild>
                                                </w:div>
                                                <w:div w:id="1641613478">
                                                  <w:marLeft w:val="0"/>
                                                  <w:marRight w:val="0"/>
                                                  <w:marTop w:val="0"/>
                                                  <w:marBottom w:val="0"/>
                                                  <w:divBdr>
                                                    <w:top w:val="none" w:sz="0" w:space="0" w:color="auto"/>
                                                    <w:left w:val="none" w:sz="0" w:space="0" w:color="auto"/>
                                                    <w:bottom w:val="none" w:sz="0" w:space="0" w:color="auto"/>
                                                    <w:right w:val="none" w:sz="0" w:space="0" w:color="auto"/>
                                                  </w:divBdr>
                                                </w:div>
                                                <w:div w:id="1822502552">
                                                  <w:marLeft w:val="0"/>
                                                  <w:marRight w:val="0"/>
                                                  <w:marTop w:val="0"/>
                                                  <w:marBottom w:val="0"/>
                                                  <w:divBdr>
                                                    <w:top w:val="none" w:sz="0" w:space="0" w:color="auto"/>
                                                    <w:left w:val="none" w:sz="0" w:space="0" w:color="auto"/>
                                                    <w:bottom w:val="none" w:sz="0" w:space="0" w:color="auto"/>
                                                    <w:right w:val="none" w:sz="0" w:space="0" w:color="auto"/>
                                                  </w:divBdr>
                                                </w:div>
                                                <w:div w:id="1968271192">
                                                  <w:marLeft w:val="0"/>
                                                  <w:marRight w:val="0"/>
                                                  <w:marTop w:val="0"/>
                                                  <w:marBottom w:val="0"/>
                                                  <w:divBdr>
                                                    <w:top w:val="none" w:sz="0" w:space="0" w:color="auto"/>
                                                    <w:left w:val="none" w:sz="0" w:space="0" w:color="auto"/>
                                                    <w:bottom w:val="none" w:sz="0" w:space="0" w:color="auto"/>
                                                    <w:right w:val="none" w:sz="0" w:space="0" w:color="auto"/>
                                                  </w:divBdr>
                                                  <w:divsChild>
                                                    <w:div w:id="523634882">
                                                      <w:marLeft w:val="0"/>
                                                      <w:marRight w:val="0"/>
                                                      <w:marTop w:val="0"/>
                                                      <w:marBottom w:val="0"/>
                                                      <w:divBdr>
                                                        <w:top w:val="none" w:sz="0" w:space="0" w:color="auto"/>
                                                        <w:left w:val="none" w:sz="0" w:space="0" w:color="auto"/>
                                                        <w:bottom w:val="none" w:sz="0" w:space="0" w:color="auto"/>
                                                        <w:right w:val="none" w:sz="0" w:space="0" w:color="auto"/>
                                                      </w:divBdr>
                                                    </w:div>
                                                  </w:divsChild>
                                                </w:div>
                                                <w:div w:id="6752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90003">
                  <w:marLeft w:val="0"/>
                  <w:marRight w:val="0"/>
                  <w:marTop w:val="0"/>
                  <w:marBottom w:val="0"/>
                  <w:divBdr>
                    <w:top w:val="none" w:sz="0" w:space="0" w:color="auto"/>
                    <w:left w:val="none" w:sz="0" w:space="0" w:color="auto"/>
                    <w:bottom w:val="none" w:sz="0" w:space="0" w:color="auto"/>
                    <w:right w:val="none" w:sz="0" w:space="0" w:color="auto"/>
                  </w:divBdr>
                </w:div>
                <w:div w:id="1705403394">
                  <w:marLeft w:val="0"/>
                  <w:marRight w:val="0"/>
                  <w:marTop w:val="0"/>
                  <w:marBottom w:val="450"/>
                  <w:divBdr>
                    <w:top w:val="none" w:sz="0" w:space="0" w:color="auto"/>
                    <w:left w:val="none" w:sz="0" w:space="0" w:color="auto"/>
                    <w:bottom w:val="none" w:sz="0" w:space="0" w:color="auto"/>
                    <w:right w:val="none" w:sz="0" w:space="0" w:color="auto"/>
                  </w:divBdr>
                  <w:divsChild>
                    <w:div w:id="1742633535">
                      <w:marLeft w:val="0"/>
                      <w:marRight w:val="0"/>
                      <w:marTop w:val="0"/>
                      <w:marBottom w:val="0"/>
                      <w:divBdr>
                        <w:top w:val="none" w:sz="0" w:space="0" w:color="auto"/>
                        <w:left w:val="none" w:sz="0" w:space="0" w:color="auto"/>
                        <w:bottom w:val="none" w:sz="0" w:space="0" w:color="auto"/>
                        <w:right w:val="none" w:sz="0" w:space="0" w:color="auto"/>
                      </w:divBdr>
                      <w:divsChild>
                        <w:div w:id="1014959998">
                          <w:marLeft w:val="0"/>
                          <w:marRight w:val="0"/>
                          <w:marTop w:val="0"/>
                          <w:marBottom w:val="0"/>
                          <w:divBdr>
                            <w:top w:val="none" w:sz="0" w:space="0" w:color="auto"/>
                            <w:left w:val="none" w:sz="0" w:space="0" w:color="auto"/>
                            <w:bottom w:val="none" w:sz="0" w:space="0" w:color="auto"/>
                            <w:right w:val="none" w:sz="0" w:space="0" w:color="auto"/>
                          </w:divBdr>
                          <w:divsChild>
                            <w:div w:id="1063605602">
                              <w:marLeft w:val="0"/>
                              <w:marRight w:val="0"/>
                              <w:marTop w:val="0"/>
                              <w:marBottom w:val="0"/>
                              <w:divBdr>
                                <w:top w:val="none" w:sz="0" w:space="0" w:color="auto"/>
                                <w:left w:val="none" w:sz="0" w:space="0" w:color="auto"/>
                                <w:bottom w:val="none" w:sz="0" w:space="0" w:color="auto"/>
                                <w:right w:val="none" w:sz="0" w:space="0" w:color="auto"/>
                              </w:divBdr>
                              <w:divsChild>
                                <w:div w:id="1883664240">
                                  <w:marLeft w:val="0"/>
                                  <w:marRight w:val="0"/>
                                  <w:marTop w:val="0"/>
                                  <w:marBottom w:val="0"/>
                                  <w:divBdr>
                                    <w:top w:val="none" w:sz="0" w:space="0" w:color="auto"/>
                                    <w:left w:val="none" w:sz="0" w:space="0" w:color="auto"/>
                                    <w:bottom w:val="none" w:sz="0" w:space="0" w:color="auto"/>
                                    <w:right w:val="none" w:sz="0" w:space="0" w:color="auto"/>
                                  </w:divBdr>
                                  <w:divsChild>
                                    <w:div w:id="1813671483">
                                      <w:marLeft w:val="0"/>
                                      <w:marRight w:val="0"/>
                                      <w:marTop w:val="0"/>
                                      <w:marBottom w:val="0"/>
                                      <w:divBdr>
                                        <w:top w:val="none" w:sz="0" w:space="0" w:color="auto"/>
                                        <w:left w:val="none" w:sz="0" w:space="0" w:color="auto"/>
                                        <w:bottom w:val="none" w:sz="0" w:space="0" w:color="auto"/>
                                        <w:right w:val="none" w:sz="0" w:space="0" w:color="auto"/>
                                      </w:divBdr>
                                      <w:divsChild>
                                        <w:div w:id="2042970963">
                                          <w:marLeft w:val="0"/>
                                          <w:marRight w:val="0"/>
                                          <w:marTop w:val="0"/>
                                          <w:marBottom w:val="0"/>
                                          <w:divBdr>
                                            <w:top w:val="none" w:sz="0" w:space="0" w:color="auto"/>
                                            <w:left w:val="none" w:sz="0" w:space="0" w:color="auto"/>
                                            <w:bottom w:val="none" w:sz="0" w:space="0" w:color="auto"/>
                                            <w:right w:val="none" w:sz="0" w:space="0" w:color="auto"/>
                                          </w:divBdr>
                                          <w:divsChild>
                                            <w:div w:id="15670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703765">
                  <w:marLeft w:val="0"/>
                  <w:marRight w:val="0"/>
                  <w:marTop w:val="0"/>
                  <w:marBottom w:val="300"/>
                  <w:divBdr>
                    <w:top w:val="none" w:sz="0" w:space="0" w:color="auto"/>
                    <w:left w:val="none" w:sz="0" w:space="0" w:color="auto"/>
                    <w:bottom w:val="none" w:sz="0" w:space="0" w:color="auto"/>
                    <w:right w:val="none" w:sz="0" w:space="0" w:color="auto"/>
                  </w:divBdr>
                  <w:divsChild>
                    <w:div w:id="1982228352">
                      <w:marLeft w:val="0"/>
                      <w:marRight w:val="0"/>
                      <w:marTop w:val="0"/>
                      <w:marBottom w:val="0"/>
                      <w:divBdr>
                        <w:top w:val="none" w:sz="0" w:space="0" w:color="auto"/>
                        <w:left w:val="none" w:sz="0" w:space="0" w:color="auto"/>
                        <w:bottom w:val="none" w:sz="0" w:space="0" w:color="auto"/>
                        <w:right w:val="none" w:sz="0" w:space="0" w:color="auto"/>
                      </w:divBdr>
                      <w:divsChild>
                        <w:div w:id="1857503810">
                          <w:marLeft w:val="0"/>
                          <w:marRight w:val="0"/>
                          <w:marTop w:val="0"/>
                          <w:marBottom w:val="0"/>
                          <w:divBdr>
                            <w:top w:val="none" w:sz="0" w:space="0" w:color="auto"/>
                            <w:left w:val="none" w:sz="0" w:space="0" w:color="auto"/>
                            <w:bottom w:val="none" w:sz="0" w:space="0" w:color="auto"/>
                            <w:right w:val="none" w:sz="0" w:space="0" w:color="auto"/>
                          </w:divBdr>
                          <w:divsChild>
                            <w:div w:id="1401749888">
                              <w:marLeft w:val="0"/>
                              <w:marRight w:val="0"/>
                              <w:marTop w:val="0"/>
                              <w:marBottom w:val="0"/>
                              <w:divBdr>
                                <w:top w:val="none" w:sz="0" w:space="0" w:color="auto"/>
                                <w:left w:val="none" w:sz="0" w:space="0" w:color="auto"/>
                                <w:bottom w:val="none" w:sz="0" w:space="0" w:color="auto"/>
                                <w:right w:val="none" w:sz="0" w:space="0" w:color="auto"/>
                              </w:divBdr>
                            </w:div>
                            <w:div w:id="1368916677">
                              <w:marLeft w:val="0"/>
                              <w:marRight w:val="0"/>
                              <w:marTop w:val="0"/>
                              <w:marBottom w:val="0"/>
                              <w:divBdr>
                                <w:top w:val="none" w:sz="0" w:space="0" w:color="auto"/>
                                <w:left w:val="none" w:sz="0" w:space="0" w:color="auto"/>
                                <w:bottom w:val="none" w:sz="0" w:space="0" w:color="auto"/>
                                <w:right w:val="none" w:sz="0" w:space="0" w:color="auto"/>
                              </w:divBdr>
                            </w:div>
                            <w:div w:id="1116677736">
                              <w:marLeft w:val="0"/>
                              <w:marRight w:val="0"/>
                              <w:marTop w:val="0"/>
                              <w:marBottom w:val="0"/>
                              <w:divBdr>
                                <w:top w:val="none" w:sz="0" w:space="0" w:color="auto"/>
                                <w:left w:val="none" w:sz="0" w:space="0" w:color="auto"/>
                                <w:bottom w:val="none" w:sz="0" w:space="0" w:color="auto"/>
                                <w:right w:val="none" w:sz="0" w:space="0" w:color="auto"/>
                              </w:divBdr>
                            </w:div>
                            <w:div w:id="12458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2504">
                  <w:marLeft w:val="0"/>
                  <w:marRight w:val="0"/>
                  <w:marTop w:val="0"/>
                  <w:marBottom w:val="0"/>
                  <w:divBdr>
                    <w:top w:val="none" w:sz="0" w:space="0" w:color="auto"/>
                    <w:left w:val="none" w:sz="0" w:space="0" w:color="auto"/>
                    <w:bottom w:val="none" w:sz="0" w:space="0" w:color="auto"/>
                    <w:right w:val="none" w:sz="0" w:space="0" w:color="auto"/>
                  </w:divBdr>
                </w:div>
                <w:div w:id="5218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yandex.ru/images/search?source=wiz&amp;img_url=https%3A%2F%2Fs0.rbk.ru%2Fv6_top_pics%2Fresized%2F1180xH%2Fmedia%2Fimg%2F5%2F86%2F754555226839865.jpeg&amp;text=%D0%92%D1%81%D0%B5%D0%BC%D0%B8%D1%80%D0%BD%D1%8B%D0%B9%20%D0%B4%D0%B5%D0%BD%D1%8C%20%D1%81%D0%BE%D1%86%D0%B8%D0%B0%D0%BB%D1%8C%D0%BD%D0%BE%D0%B9%20%D1%81%D0%BF%D1%80%D0%B0%D0%B2%D0%B5%D0%B4%D0%BB%D0%B8%D0%B2%D0%BE%D1%81%D1%82%D0%B8%20%D0%B2%20%D0%A0%D0%BE%D1%81%D1%81%D0%B8%D0%B8&amp;noreask=1&amp;pos=8&amp;lr=39&amp;rpt=sim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lend.ru/day/2-20/" TargetMode="External"/><Relationship Id="rId5" Type="http://schemas.openxmlformats.org/officeDocument/2006/relationships/hyperlink" Target="http://www.calend.ru/day/12-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2018-01-15T11:40:00Z</dcterms:created>
  <dcterms:modified xsi:type="dcterms:W3CDTF">2018-01-15T12:06:00Z</dcterms:modified>
</cp:coreProperties>
</file>